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1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711"/>
        <w:gridCol w:w="3524"/>
        <w:gridCol w:w="29"/>
        <w:gridCol w:w="5548"/>
      </w:tblGrid>
      <w:tr w:rsidR="007B32A9" w:rsidRPr="00A5678A" w14:paraId="76DF84D1" w14:textId="77777777" w:rsidTr="00EF1165">
        <w:trPr>
          <w:trHeight w:val="1210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76DF84CD" w14:textId="77777777" w:rsidR="007B32A9" w:rsidRPr="009F5F0E" w:rsidRDefault="007B32A9" w:rsidP="006B23E7">
            <w:pPr>
              <w:spacing w:before="120"/>
              <w:ind w:left="272"/>
              <w:rPr>
                <w:sz w:val="28"/>
                <w:szCs w:val="18"/>
              </w:rPr>
            </w:pPr>
            <w:r w:rsidRPr="009F5F0E">
              <w:rPr>
                <w:noProof/>
                <w:sz w:val="28"/>
                <w:szCs w:val="18"/>
              </w:rPr>
              <w:drawing>
                <wp:inline distT="0" distB="0" distL="0" distR="0" wp14:anchorId="76DF8569" wp14:editId="76DF856A">
                  <wp:extent cx="692785" cy="69278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_motto_UM_logo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785" cy="692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DF84CE" w14:textId="77777777" w:rsidR="007B32A9" w:rsidRPr="00302C79" w:rsidRDefault="007B32A9" w:rsidP="006E5537">
            <w:pPr>
              <w:ind w:left="620"/>
              <w:rPr>
                <w:sz w:val="10"/>
                <w:szCs w:val="10"/>
              </w:rPr>
            </w:pPr>
          </w:p>
        </w:tc>
        <w:tc>
          <w:tcPr>
            <w:tcW w:w="910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6DF84CF" w14:textId="0BDBB030" w:rsidR="00A068AD" w:rsidRDefault="003679C2" w:rsidP="00A068AD">
            <w:pPr>
              <w:spacing w:before="160"/>
              <w:ind w:left="227"/>
              <w:jc w:val="center"/>
              <w:rPr>
                <w:b/>
                <w:caps/>
                <w:sz w:val="26"/>
                <w:szCs w:val="26"/>
              </w:rPr>
            </w:pPr>
            <w:r w:rsidRPr="00DA64DE">
              <w:rPr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43BB730" wp14:editId="2B026481">
                      <wp:simplePos x="0" y="0"/>
                      <wp:positionH relativeFrom="column">
                        <wp:posOffset>4074795</wp:posOffset>
                      </wp:positionH>
                      <wp:positionV relativeFrom="paragraph">
                        <wp:posOffset>52705</wp:posOffset>
                      </wp:positionV>
                      <wp:extent cx="1514475" cy="257175"/>
                      <wp:effectExtent l="0" t="0" r="28575" b="2857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F0A3C4" w14:textId="5C3C804B" w:rsidR="003679C2" w:rsidRPr="00DA64DE" w:rsidRDefault="003679C2" w:rsidP="003679C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A64DE">
                                    <w:rPr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CMS-F-036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3BB7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20.85pt;margin-top:4.15pt;width:119.2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">
                      <v:textbox>
                        <w:txbxContent>
                          <w:p w14:paraId="1EF0A3C4" w14:textId="5C3C804B" w:rsidR="003679C2" w:rsidRPr="00DA64DE" w:rsidRDefault="003679C2" w:rsidP="003679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A64DE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CMS-F-036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B32A9" w:rsidRPr="00302C79">
              <w:rPr>
                <w:b/>
                <w:caps/>
                <w:sz w:val="26"/>
                <w:szCs w:val="26"/>
              </w:rPr>
              <w:t>AppLication form for</w:t>
            </w:r>
          </w:p>
          <w:p w14:paraId="3481EBF8" w14:textId="77777777" w:rsidR="007B32A9" w:rsidRDefault="003679C2" w:rsidP="00A068AD">
            <w:pPr>
              <w:spacing w:before="120"/>
              <w:ind w:left="225"/>
              <w:jc w:val="center"/>
              <w:rPr>
                <w:b/>
                <w:caps/>
                <w:sz w:val="26"/>
                <w:szCs w:val="26"/>
              </w:rPr>
            </w:pPr>
            <w:r w:rsidRPr="00302C79">
              <w:rPr>
                <w:b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6DF856B" wp14:editId="171F18E4">
                      <wp:simplePos x="0" y="0"/>
                      <wp:positionH relativeFrom="column">
                        <wp:posOffset>4085590</wp:posOffset>
                      </wp:positionH>
                      <wp:positionV relativeFrom="paragraph">
                        <wp:posOffset>77470</wp:posOffset>
                      </wp:positionV>
                      <wp:extent cx="1554480" cy="1404620"/>
                      <wp:effectExtent l="0" t="0" r="2667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51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DF8576" w14:textId="77777777" w:rsidR="007B32A9" w:rsidRPr="00302C79" w:rsidRDefault="007B32A9" w:rsidP="007B32A9">
                                  <w:pPr>
                                    <w:ind w:right="-333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302C79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For Internal Use</w:t>
                                  </w:r>
                                </w:p>
                                <w:p w14:paraId="76DF8577" w14:textId="77777777" w:rsidR="007B32A9" w:rsidRDefault="007B32A9" w:rsidP="007B32A9">
                                  <w:pPr>
                                    <w:spacing w:before="80" w:line="288" w:lineRule="auto"/>
                                    <w:ind w:right="-33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02C79">
                                    <w:rPr>
                                      <w:sz w:val="18"/>
                                      <w:szCs w:val="18"/>
                                    </w:rPr>
                                    <w:t xml:space="preserve">Form Number: </w:t>
                                  </w:r>
                                </w:p>
                                <w:p w14:paraId="30FD61DC" w14:textId="03A003E6" w:rsidR="0026582C" w:rsidRPr="0026582C" w:rsidRDefault="0026582C" w:rsidP="007B32A9">
                                  <w:pPr>
                                    <w:spacing w:before="80" w:line="288" w:lineRule="auto"/>
                                    <w:ind w:right="-335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6582C">
                                    <w:rPr>
                                      <w:sz w:val="28"/>
                                      <w:szCs w:val="28"/>
                                    </w:rPr>
                                    <w:t>ICMS-VS-</w:t>
                                  </w:r>
                                </w:p>
                                <w:p w14:paraId="76DF857A" w14:textId="77777777" w:rsidR="007B32A9" w:rsidRPr="00302C79" w:rsidRDefault="0062159B" w:rsidP="007B32A9">
                                  <w:pPr>
                                    <w:spacing w:line="288" w:lineRule="auto"/>
                                    <w:ind w:right="-33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</w:t>
                                  </w:r>
                                  <w:r w:rsidR="007B32A9">
                                    <w:rPr>
                                      <w:sz w:val="18"/>
                                      <w:szCs w:val="18"/>
                                    </w:rPr>
                                    <w:t>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F856B" id="_x0000_s1027" type="#_x0000_t202" style="position:absolute;left:0;text-align:left;margin-left:321.7pt;margin-top:6.1pt;width:122.4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">
                      <v:textbox style="mso-fit-shape-to-text:t">
                        <w:txbxContent>
                          <w:p w14:paraId="76DF8576" w14:textId="77777777" w:rsidR="007B32A9" w:rsidRPr="00302C79" w:rsidRDefault="007B32A9" w:rsidP="007B32A9">
                            <w:pPr>
                              <w:ind w:right="-333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302C79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For Internal Use</w:t>
                            </w:r>
                          </w:p>
                          <w:p w14:paraId="76DF8577" w14:textId="77777777" w:rsidR="007B32A9" w:rsidRDefault="007B32A9" w:rsidP="007B32A9">
                            <w:pPr>
                              <w:spacing w:before="80" w:line="288" w:lineRule="auto"/>
                              <w:ind w:right="-335"/>
                              <w:rPr>
                                <w:sz w:val="18"/>
                                <w:szCs w:val="18"/>
                              </w:rPr>
                            </w:pPr>
                            <w:r w:rsidRPr="00302C79">
                              <w:rPr>
                                <w:sz w:val="18"/>
                                <w:szCs w:val="18"/>
                              </w:rPr>
                              <w:t xml:space="preserve">Form Number: </w:t>
                            </w:r>
                          </w:p>
                          <w:p w14:paraId="30FD61DC" w14:textId="03A003E6" w:rsidR="0026582C" w:rsidRPr="0026582C" w:rsidRDefault="0026582C" w:rsidP="007B32A9">
                            <w:pPr>
                              <w:spacing w:before="80" w:line="288" w:lineRule="auto"/>
                              <w:ind w:right="-335"/>
                              <w:rPr>
                                <w:sz w:val="28"/>
                                <w:szCs w:val="28"/>
                              </w:rPr>
                            </w:pPr>
                            <w:r w:rsidRPr="0026582C">
                              <w:rPr>
                                <w:sz w:val="28"/>
                                <w:szCs w:val="28"/>
                              </w:rPr>
                              <w:t>ICMS-VS-</w:t>
                            </w:r>
                          </w:p>
                          <w:p w14:paraId="76DF857A" w14:textId="77777777" w:rsidR="007B32A9" w:rsidRPr="00302C79" w:rsidRDefault="0062159B" w:rsidP="007B32A9">
                            <w:pPr>
                              <w:spacing w:line="288" w:lineRule="auto"/>
                              <w:ind w:right="-33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="007B32A9">
                              <w:rPr>
                                <w:sz w:val="18"/>
                                <w:szCs w:val="18"/>
                              </w:rPr>
                              <w:t>___________________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068AD">
              <w:rPr>
                <w:b/>
                <w:caps/>
                <w:sz w:val="26"/>
                <w:szCs w:val="26"/>
              </w:rPr>
              <w:t>Short-term visiting scholar</w:t>
            </w:r>
          </w:p>
          <w:p w14:paraId="77464F60" w14:textId="7A601044" w:rsidR="002B2D05" w:rsidRDefault="002B2D05" w:rsidP="002B2D05">
            <w:pPr>
              <w:ind w:left="-1950"/>
              <w:jc w:val="center"/>
              <w:rPr>
                <w:b/>
                <w:caps/>
                <w:sz w:val="28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</w:t>
            </w:r>
            <w:r w:rsidRPr="000957A6">
              <w:rPr>
                <w:b/>
                <w:i/>
                <w:sz w:val="24"/>
                <w:szCs w:val="24"/>
              </w:rPr>
              <w:t xml:space="preserve">(Amount </w:t>
            </w:r>
            <w:r>
              <w:rPr>
                <w:b/>
                <w:i/>
                <w:sz w:val="24"/>
                <w:szCs w:val="24"/>
              </w:rPr>
              <w:t xml:space="preserve">&lt; </w:t>
            </w:r>
            <w:r w:rsidRPr="000957A6">
              <w:rPr>
                <w:b/>
                <w:i/>
                <w:sz w:val="24"/>
                <w:szCs w:val="24"/>
              </w:rPr>
              <w:t>MOP15,000)</w:t>
            </w:r>
          </w:p>
          <w:p w14:paraId="76DF84D0" w14:textId="2A01385A" w:rsidR="002B2D05" w:rsidRPr="00A068AD" w:rsidRDefault="002B2D05" w:rsidP="00A068AD">
            <w:pPr>
              <w:spacing w:before="120"/>
              <w:ind w:left="225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F8764E" w:rsidRPr="00A41314" w14:paraId="76DF84D3" w14:textId="77777777" w:rsidTr="00EF1165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08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6DF84D2" w14:textId="77777777" w:rsidR="007B32A9" w:rsidRPr="00A41314" w:rsidRDefault="007B32A9" w:rsidP="007B32A9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382"/>
              <w:rPr>
                <w:b/>
                <w:bCs/>
                <w:caps/>
              </w:rPr>
            </w:pPr>
            <w:r w:rsidRPr="00A41314">
              <w:rPr>
                <w:b/>
                <w:caps/>
              </w:rPr>
              <w:t>Project information</w:t>
            </w:r>
          </w:p>
        </w:tc>
      </w:tr>
      <w:tr w:rsidR="00F8764E" w:rsidRPr="00A41314" w14:paraId="76DF84D5" w14:textId="77777777" w:rsidTr="00EF116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81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DF84D4" w14:textId="77777777" w:rsidR="007B32A9" w:rsidRPr="00715B97" w:rsidRDefault="007B32A9" w:rsidP="00FD69BC">
            <w:pPr>
              <w:tabs>
                <w:tab w:val="left" w:pos="720"/>
              </w:tabs>
              <w:rPr>
                <w:sz w:val="18"/>
              </w:rPr>
            </w:pPr>
            <w:r w:rsidRPr="00715B97">
              <w:rPr>
                <w:sz w:val="18"/>
              </w:rPr>
              <w:t>Name of Principal Investigator</w:t>
            </w:r>
            <w:r>
              <w:rPr>
                <w:sz w:val="18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alias w:val="Name of PI"/>
                <w:tag w:val=""/>
                <w:id w:val="802897106"/>
                <w:placeholder>
                  <w:docPart w:val="CBF57FE841D342D081E432B4F2DF606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FD69BC" w:rsidRPr="00FD69BC">
                  <w:rPr>
                    <w:rStyle w:val="PlaceholderText"/>
                    <w:sz w:val="18"/>
                    <w:szCs w:val="18"/>
                  </w:rPr>
                  <w:t>[</w:t>
                </w:r>
                <w:r w:rsidR="00FD69BC">
                  <w:rPr>
                    <w:rStyle w:val="PlaceholderText"/>
                    <w:sz w:val="18"/>
                    <w:szCs w:val="18"/>
                  </w:rPr>
                  <w:t>Name of PI</w:t>
                </w:r>
                <w:r w:rsidR="00FD69BC" w:rsidRPr="00FD69BC">
                  <w:rPr>
                    <w:rStyle w:val="PlaceholderText"/>
                    <w:sz w:val="18"/>
                    <w:szCs w:val="18"/>
                  </w:rPr>
                  <w:t>]</w:t>
                </w:r>
              </w:sdtContent>
            </w:sdt>
          </w:p>
        </w:tc>
      </w:tr>
      <w:tr w:rsidR="00F8764E" w:rsidRPr="00A41314" w14:paraId="76DF84D7" w14:textId="77777777" w:rsidTr="00EF116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DF84D6" w14:textId="77777777" w:rsidR="007B32A9" w:rsidRPr="00715B97" w:rsidRDefault="007B32A9" w:rsidP="007B32A9">
            <w:pPr>
              <w:tabs>
                <w:tab w:val="left" w:pos="720"/>
              </w:tabs>
              <w:rPr>
                <w:sz w:val="18"/>
              </w:rPr>
            </w:pPr>
            <w:r w:rsidRPr="00715B97">
              <w:rPr>
                <w:sz w:val="18"/>
              </w:rPr>
              <w:t xml:space="preserve">R.C./FDCT Project Reference Number: </w:t>
            </w:r>
          </w:p>
        </w:tc>
      </w:tr>
      <w:tr w:rsidR="00F8764E" w:rsidRPr="00A41314" w14:paraId="76DF84D9" w14:textId="77777777" w:rsidTr="00EF116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81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DF84D8" w14:textId="77777777" w:rsidR="007B32A9" w:rsidRPr="00715B97" w:rsidRDefault="007B32A9" w:rsidP="007B32A9">
            <w:pPr>
              <w:tabs>
                <w:tab w:val="left" w:pos="720"/>
              </w:tabs>
              <w:rPr>
                <w:sz w:val="18"/>
              </w:rPr>
            </w:pPr>
            <w:r>
              <w:rPr>
                <w:sz w:val="18"/>
              </w:rPr>
              <w:t>Project Title (in English):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F8764E" w:rsidRPr="00A41314" w14:paraId="76DF84DB" w14:textId="77777777" w:rsidTr="00EF1165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08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6DF84DA" w14:textId="77777777" w:rsidR="007B32A9" w:rsidRPr="00A41314" w:rsidRDefault="00A068AD" w:rsidP="007B32A9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382"/>
              <w:rPr>
                <w:b/>
                <w:bCs/>
                <w:caps/>
              </w:rPr>
            </w:pPr>
            <w:r w:rsidRPr="00A068AD">
              <w:rPr>
                <w:b/>
                <w:caps/>
              </w:rPr>
              <w:t>Short-term visiting scholar information</w:t>
            </w:r>
          </w:p>
        </w:tc>
      </w:tr>
      <w:tr w:rsidR="00A068AD" w:rsidRPr="00A41314" w14:paraId="76DF84DE" w14:textId="77777777" w:rsidTr="00EF1165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0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DF84DC" w14:textId="2C787FBC" w:rsidR="00A068AD" w:rsidRDefault="00A068AD" w:rsidP="00A95862">
            <w:pPr>
              <w:tabs>
                <w:tab w:val="left" w:pos="720"/>
              </w:tabs>
              <w:rPr>
                <w:sz w:val="18"/>
              </w:rPr>
            </w:pPr>
            <w:r>
              <w:rPr>
                <w:sz w:val="18"/>
              </w:rPr>
              <w:t>Name:</w:t>
            </w:r>
            <w:r w:rsidR="00E639A2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cs="Calibri"/>
                  <w:color w:val="000000"/>
                  <w:sz w:val="18"/>
                  <w:szCs w:val="18"/>
                </w:rPr>
                <w:alias w:val="Name of Awardee"/>
                <w:tag w:val="Name of Awardee"/>
                <w:id w:val="1421527178"/>
                <w:placeholder>
                  <w:docPart w:val="BAB6FA8215B84929B06CA8723FB43DDF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E639A2" w:rsidRPr="007B32A9">
                  <w:rPr>
                    <w:rStyle w:val="PlaceholderText"/>
                    <w:sz w:val="18"/>
                    <w:szCs w:val="18"/>
                  </w:rPr>
                  <w:t>[Name of Awardee]</w:t>
                </w:r>
              </w:sdtContent>
            </w:sdt>
          </w:p>
          <w:p w14:paraId="76DF84DD" w14:textId="77777777" w:rsidR="00A068AD" w:rsidRPr="00715B97" w:rsidRDefault="00A068AD" w:rsidP="00E13C9B">
            <w:pPr>
              <w:tabs>
                <w:tab w:val="left" w:pos="720"/>
              </w:tabs>
              <w:spacing w:before="60"/>
              <w:rPr>
                <w:sz w:val="18"/>
              </w:rPr>
            </w:pPr>
            <w:r w:rsidRPr="00A068AD">
              <w:rPr>
                <w:i/>
                <w:color w:val="0000FF"/>
                <w:sz w:val="16"/>
              </w:rPr>
              <w:t xml:space="preserve">Please state the full name of the short-term visiting scholar </w:t>
            </w:r>
            <w:r w:rsidR="00E13C9B">
              <w:rPr>
                <w:i/>
                <w:color w:val="0000FF"/>
                <w:sz w:val="16"/>
              </w:rPr>
              <w:t>printed on his/her</w:t>
            </w:r>
            <w:r w:rsidRPr="00A068AD">
              <w:rPr>
                <w:i/>
                <w:color w:val="0000FF"/>
                <w:sz w:val="16"/>
              </w:rPr>
              <w:t xml:space="preserve"> travel document.  </w:t>
            </w:r>
          </w:p>
        </w:tc>
      </w:tr>
      <w:tr w:rsidR="00772815" w:rsidRPr="00A41314" w14:paraId="76DF84E1" w14:textId="77777777" w:rsidTr="00EF116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2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84DF" w14:textId="77777777" w:rsidR="00772815" w:rsidRPr="00715B97" w:rsidRDefault="00772815" w:rsidP="00A95862">
            <w:pPr>
              <w:tabs>
                <w:tab w:val="left" w:pos="720"/>
              </w:tabs>
              <w:rPr>
                <w:sz w:val="18"/>
              </w:rPr>
            </w:pPr>
            <w:r w:rsidRPr="000A1105">
              <w:rPr>
                <w:sz w:val="18"/>
                <w:szCs w:val="18"/>
              </w:rPr>
              <w:t>Affiliation: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DF84E0" w14:textId="68F38721" w:rsidR="00772815" w:rsidRPr="00715B97" w:rsidRDefault="00772815" w:rsidP="00772815">
            <w:pPr>
              <w:tabs>
                <w:tab w:val="left" w:pos="720"/>
              </w:tabs>
              <w:rPr>
                <w:sz w:val="18"/>
              </w:rPr>
            </w:pPr>
            <w:r w:rsidRPr="000A1105">
              <w:rPr>
                <w:sz w:val="18"/>
                <w:szCs w:val="18"/>
              </w:rPr>
              <w:t xml:space="preserve">Affiliation region:  </w:t>
            </w:r>
            <w:sdt>
              <w:sdtPr>
                <w:rPr>
                  <w:sz w:val="18"/>
                  <w:szCs w:val="18"/>
                </w:rPr>
                <w:id w:val="-45479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A1105">
              <w:rPr>
                <w:sz w:val="18"/>
                <w:szCs w:val="18"/>
              </w:rPr>
              <w:t xml:space="preserve"> International       </w:t>
            </w:r>
            <w:sdt>
              <w:sdtPr>
                <w:rPr>
                  <w:sz w:val="18"/>
                  <w:szCs w:val="18"/>
                </w:rPr>
                <w:id w:val="-27023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10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A1105">
              <w:rPr>
                <w:sz w:val="18"/>
                <w:szCs w:val="18"/>
              </w:rPr>
              <w:t xml:space="preserve"> Asian</w:t>
            </w:r>
          </w:p>
        </w:tc>
      </w:tr>
      <w:tr w:rsidR="00A068AD" w:rsidRPr="00A41314" w14:paraId="76DF84E4" w14:textId="77777777" w:rsidTr="00EF1165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0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DF84E2" w14:textId="49EEB1A1" w:rsidR="00A068AD" w:rsidRDefault="00A068AD" w:rsidP="00A95862">
            <w:pPr>
              <w:tabs>
                <w:tab w:val="left" w:pos="720"/>
              </w:tabs>
              <w:rPr>
                <w:i/>
                <w:sz w:val="18"/>
                <w:szCs w:val="18"/>
              </w:rPr>
            </w:pPr>
            <w:r w:rsidRPr="000A1105">
              <w:rPr>
                <w:sz w:val="18"/>
                <w:szCs w:val="18"/>
              </w:rPr>
              <w:t xml:space="preserve">Position: </w:t>
            </w:r>
            <w:sdt>
              <w:sdtPr>
                <w:rPr>
                  <w:sz w:val="18"/>
                  <w:szCs w:val="18"/>
                </w:rPr>
                <w:id w:val="79749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10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A1105">
              <w:rPr>
                <w:sz w:val="18"/>
                <w:szCs w:val="18"/>
              </w:rPr>
              <w:t xml:space="preserve"> Assistant Professor   </w:t>
            </w:r>
            <w:sdt>
              <w:sdtPr>
                <w:rPr>
                  <w:sz w:val="18"/>
                  <w:szCs w:val="18"/>
                </w:rPr>
                <w:id w:val="-32883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10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A1105">
              <w:rPr>
                <w:sz w:val="18"/>
                <w:szCs w:val="18"/>
              </w:rPr>
              <w:t xml:space="preserve"> Associate Professor   </w:t>
            </w:r>
            <w:sdt>
              <w:sdtPr>
                <w:rPr>
                  <w:sz w:val="18"/>
                  <w:szCs w:val="18"/>
                </w:rPr>
                <w:id w:val="-19415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10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A1105">
              <w:rPr>
                <w:sz w:val="18"/>
                <w:szCs w:val="18"/>
              </w:rPr>
              <w:t xml:space="preserve"> </w:t>
            </w:r>
            <w:proofErr w:type="spellStart"/>
            <w:r w:rsidRPr="000A1105">
              <w:rPr>
                <w:sz w:val="18"/>
                <w:szCs w:val="18"/>
              </w:rPr>
              <w:t>Professor</w:t>
            </w:r>
            <w:proofErr w:type="spellEnd"/>
            <w:r w:rsidRPr="000A1105">
              <w:rPr>
                <w:sz w:val="18"/>
                <w:szCs w:val="18"/>
              </w:rPr>
              <w:t xml:space="preserve"> or above    </w:t>
            </w:r>
            <w:sdt>
              <w:sdtPr>
                <w:rPr>
                  <w:sz w:val="18"/>
                  <w:szCs w:val="18"/>
                </w:rPr>
                <w:id w:val="-110656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10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A1105">
              <w:rPr>
                <w:sz w:val="18"/>
                <w:szCs w:val="18"/>
              </w:rPr>
              <w:t xml:space="preserve"> Other, </w:t>
            </w:r>
            <w:r w:rsidRPr="000A1105">
              <w:rPr>
                <w:i/>
                <w:sz w:val="18"/>
                <w:szCs w:val="18"/>
              </w:rPr>
              <w:t>please specify with justification below</w:t>
            </w:r>
          </w:p>
          <w:p w14:paraId="76DF84E3" w14:textId="77777777" w:rsidR="00A068AD" w:rsidRPr="00715B97" w:rsidRDefault="00A068AD" w:rsidP="00A95862">
            <w:pPr>
              <w:tabs>
                <w:tab w:val="left" w:pos="720"/>
              </w:tabs>
              <w:rPr>
                <w:sz w:val="18"/>
              </w:rPr>
            </w:pPr>
          </w:p>
        </w:tc>
      </w:tr>
      <w:tr w:rsidR="00F8764E" w:rsidRPr="00A41314" w14:paraId="76DF84E6" w14:textId="77777777" w:rsidTr="00EF1165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08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6DF84E5" w14:textId="77777777" w:rsidR="007B32A9" w:rsidRPr="00A41314" w:rsidRDefault="00844D7E" w:rsidP="00844D7E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382"/>
              <w:rPr>
                <w:b/>
                <w:bCs/>
                <w:caps/>
              </w:rPr>
            </w:pPr>
            <w:r w:rsidRPr="00844D7E">
              <w:rPr>
                <w:b/>
                <w:caps/>
              </w:rPr>
              <w:t>Aim of the visit</w:t>
            </w:r>
          </w:p>
        </w:tc>
      </w:tr>
      <w:tr w:rsidR="00807B24" w:rsidRPr="00A41314" w14:paraId="76DF84E8" w14:textId="77777777" w:rsidTr="00EF116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DF84E7" w14:textId="1C6E2A66" w:rsidR="00807B24" w:rsidRPr="000A1105" w:rsidRDefault="00807B24" w:rsidP="00A95862">
            <w:pPr>
              <w:widowControl w:val="0"/>
              <w:tabs>
                <w:tab w:val="left" w:pos="414"/>
              </w:tabs>
              <w:overflowPunct/>
              <w:adjustRightInd/>
              <w:textAlignment w:val="auto"/>
              <w:rPr>
                <w:sz w:val="18"/>
                <w:szCs w:val="18"/>
              </w:rPr>
            </w:pPr>
            <w:r w:rsidRPr="000A1105">
              <w:rPr>
                <w:sz w:val="18"/>
                <w:szCs w:val="18"/>
              </w:rPr>
              <w:t>Visiting Period</w:t>
            </w:r>
            <w:r w:rsidRPr="000A1105">
              <w:rPr>
                <w:rStyle w:val="FootnoteReference"/>
                <w:sz w:val="18"/>
                <w:szCs w:val="18"/>
              </w:rPr>
              <w:footnoteReference w:id="1"/>
            </w:r>
            <w:r w:rsidRPr="000A1105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_____ days in total, </w:t>
            </w:r>
            <w:r w:rsidRPr="000A1105">
              <w:rPr>
                <w:sz w:val="18"/>
                <w:szCs w:val="18"/>
              </w:rPr>
              <w:t xml:space="preserve">during the period from </w:t>
            </w:r>
            <w:sdt>
              <w:sdtPr>
                <w:rPr>
                  <w:sz w:val="18"/>
                  <w:szCs w:val="18"/>
                </w:rPr>
                <w:id w:val="-1054994333"/>
                <w:placeholder>
                  <w:docPart w:val="C480379C6CF74802B1360541E0D8F464"/>
                </w:placeholder>
                <w:showingPlcHdr/>
                <w:date>
                  <w:dateFormat w:val="dd/MM/yyyy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Pr="00A256C2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sdtContent>
            </w:sdt>
            <w:r w:rsidRPr="000A1105">
              <w:rPr>
                <w:sz w:val="18"/>
                <w:szCs w:val="18"/>
              </w:rPr>
              <w:t xml:space="preserve"> (DD/MM/YYYY) to </w:t>
            </w:r>
            <w:sdt>
              <w:sdtPr>
                <w:rPr>
                  <w:sz w:val="18"/>
                  <w:szCs w:val="18"/>
                </w:rPr>
                <w:id w:val="-48848998"/>
                <w:placeholder>
                  <w:docPart w:val="09E0F65BD4324975891651A0756067CD"/>
                </w:placeholder>
                <w:showingPlcHdr/>
                <w:date>
                  <w:dateFormat w:val="dd/MM/yyyy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Pr="00A256C2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0A1105">
              <w:rPr>
                <w:sz w:val="18"/>
                <w:szCs w:val="18"/>
              </w:rPr>
              <w:t>(DD/MM/YYYY)</w:t>
            </w:r>
          </w:p>
        </w:tc>
      </w:tr>
      <w:tr w:rsidR="00807B24" w:rsidRPr="00A41314" w14:paraId="76DF84EA" w14:textId="77777777" w:rsidTr="00EF116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DF84E9" w14:textId="1F6D9625" w:rsidR="00807B24" w:rsidRPr="000A1105" w:rsidRDefault="00807B24" w:rsidP="00A95862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0A1105">
              <w:rPr>
                <w:sz w:val="18"/>
                <w:szCs w:val="18"/>
              </w:rPr>
              <w:t>Proposed gross honorarium (Taxable)</w:t>
            </w:r>
            <w:r w:rsidRPr="000A1105">
              <w:rPr>
                <w:rStyle w:val="FootnoteReference"/>
                <w:sz w:val="18"/>
                <w:szCs w:val="18"/>
              </w:rPr>
              <w:footnoteReference w:id="2"/>
            </w:r>
            <w:r w:rsidRPr="000A1105">
              <w:rPr>
                <w:sz w:val="18"/>
                <w:szCs w:val="18"/>
              </w:rPr>
              <w:t>: MOP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cs="Calibri"/>
                  <w:color w:val="000000"/>
                  <w:sz w:val="18"/>
                  <w:szCs w:val="18"/>
                </w:rPr>
                <w:alias w:val="Award amount"/>
                <w:tag w:val="Award amount"/>
                <w:id w:val="717563476"/>
                <w:placeholder>
                  <w:docPart w:val="FB76FC36F27B4538BA6CEA66EE90079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Pr="00DA55BD">
                  <w:rPr>
                    <w:rStyle w:val="PlaceholderText"/>
                    <w:sz w:val="18"/>
                    <w:szCs w:val="18"/>
                  </w:rPr>
                  <w:t>[Award amount]</w:t>
                </w:r>
              </w:sdtContent>
            </w:sdt>
          </w:p>
        </w:tc>
      </w:tr>
      <w:tr w:rsidR="00844D7E" w:rsidRPr="00A41314" w14:paraId="76DF84EC" w14:textId="77777777" w:rsidTr="00EF1165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10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DF84EB" w14:textId="77777777" w:rsidR="00657E94" w:rsidRPr="00844D7E" w:rsidRDefault="00844D7E" w:rsidP="00657E94">
            <w:pPr>
              <w:spacing w:before="60"/>
              <w:rPr>
                <w:color w:val="000000" w:themeColor="text1"/>
                <w:sz w:val="18"/>
                <w:szCs w:val="18"/>
              </w:rPr>
            </w:pPr>
            <w:r w:rsidRPr="000A1105">
              <w:rPr>
                <w:color w:val="000000" w:themeColor="text1"/>
                <w:sz w:val="18"/>
                <w:szCs w:val="18"/>
              </w:rPr>
              <w:t xml:space="preserve">Please provide justification for inviting </w:t>
            </w:r>
            <w:r w:rsidR="00657E94">
              <w:rPr>
                <w:color w:val="000000" w:themeColor="text1"/>
                <w:sz w:val="18"/>
                <w:szCs w:val="18"/>
              </w:rPr>
              <w:t>the short term visiting scholar:</w:t>
            </w:r>
          </w:p>
        </w:tc>
      </w:tr>
      <w:tr w:rsidR="00844D7E" w:rsidRPr="00A41314" w14:paraId="76DF84EE" w14:textId="77777777" w:rsidTr="00EF1165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10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DF84ED" w14:textId="77777777" w:rsidR="00844D7E" w:rsidRPr="000A1105" w:rsidRDefault="00844D7E" w:rsidP="00844D7E">
            <w:pPr>
              <w:spacing w:before="60"/>
              <w:rPr>
                <w:color w:val="000000" w:themeColor="text1"/>
                <w:sz w:val="18"/>
                <w:szCs w:val="18"/>
              </w:rPr>
            </w:pPr>
            <w:r w:rsidRPr="000A1105">
              <w:rPr>
                <w:color w:val="000000" w:themeColor="text1"/>
                <w:sz w:val="18"/>
                <w:szCs w:val="18"/>
              </w:rPr>
              <w:t>Please specify the aim/purpose of the visit and scheduled plan of activities:</w:t>
            </w:r>
          </w:p>
        </w:tc>
      </w:tr>
      <w:tr w:rsidR="008251E1" w:rsidRPr="00A41314" w14:paraId="76DF84F0" w14:textId="77777777" w:rsidTr="00EF1165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08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6DF84EF" w14:textId="77777777" w:rsidR="008251E1" w:rsidRPr="00A41314" w:rsidRDefault="008251E1" w:rsidP="00EF7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382"/>
              <w:rPr>
                <w:b/>
                <w:bCs/>
                <w:caps/>
              </w:rPr>
            </w:pPr>
            <w:r>
              <w:rPr>
                <w:b/>
                <w:caps/>
              </w:rPr>
              <w:t>Procurement (To be Filled by RelevaNt Units)</w:t>
            </w:r>
          </w:p>
        </w:tc>
      </w:tr>
      <w:tr w:rsidR="00F8764E" w:rsidRPr="00A41314" w14:paraId="76DF84F5" w14:textId="77777777" w:rsidTr="00EF1165">
        <w:tblPrEx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10812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76DF84F1" w14:textId="77777777" w:rsidR="007B32A9" w:rsidRPr="00AD4EDD" w:rsidRDefault="007B32A9" w:rsidP="006E5537">
            <w:pPr>
              <w:widowControl w:val="0"/>
              <w:tabs>
                <w:tab w:val="left" w:pos="600"/>
              </w:tabs>
              <w:overflowPunct/>
              <w:adjustRightInd/>
              <w:spacing w:before="90"/>
              <w:textAlignment w:val="auto"/>
              <w:rPr>
                <w:sz w:val="18"/>
              </w:rPr>
            </w:pPr>
            <w:r w:rsidRPr="00AD4EDD">
              <w:rPr>
                <w:rFonts w:hint="eastAsia"/>
                <w:sz w:val="18"/>
              </w:rPr>
              <w:t xml:space="preserve">Procurement </w:t>
            </w:r>
            <w:r w:rsidRPr="00AD4EDD">
              <w:rPr>
                <w:sz w:val="18"/>
              </w:rPr>
              <w:t>is completed based on relevant laws below:</w:t>
            </w:r>
          </w:p>
          <w:p w14:paraId="76DF84F2" w14:textId="77777777" w:rsidR="007B32A9" w:rsidRPr="004E71D8" w:rsidRDefault="00EF7715" w:rsidP="006E5537">
            <w:pPr>
              <w:pStyle w:val="BodyText"/>
              <w:spacing w:before="60"/>
              <w:ind w:left="298" w:rightChars="119" w:right="238"/>
              <w:rPr>
                <w:rFonts w:eastAsia="標楷體"/>
                <w:b/>
                <w:spacing w:val="1"/>
                <w:sz w:val="18"/>
                <w:szCs w:val="18"/>
                <w:lang w:eastAsia="zh-H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zh-TW"/>
              </w:rPr>
              <w:sym w:font="Wingdings 2" w:char="F053"/>
            </w:r>
            <w:r>
              <w:rPr>
                <w:b/>
                <w:bCs/>
                <w:color w:val="000000"/>
                <w:sz w:val="18"/>
                <w:szCs w:val="18"/>
                <w:lang w:eastAsia="zh-TW"/>
              </w:rPr>
              <w:t xml:space="preserve"> </w:t>
            </w:r>
            <w:r w:rsidR="007B32A9" w:rsidRPr="004E71D8">
              <w:rPr>
                <w:b/>
                <w:bCs/>
                <w:color w:val="000000"/>
                <w:sz w:val="18"/>
                <w:szCs w:val="18"/>
                <w:lang w:eastAsia="zh-TW"/>
              </w:rPr>
              <w:t>Exemption of written consultation and to proceed with direct consultation</w:t>
            </w:r>
          </w:p>
          <w:p w14:paraId="76DF84F3" w14:textId="781F3F92" w:rsidR="00E639A2" w:rsidRPr="00E639A2" w:rsidRDefault="00E639A2" w:rsidP="00E639A2">
            <w:pPr>
              <w:pStyle w:val="BodyText"/>
              <w:spacing w:before="60"/>
              <w:ind w:left="298" w:rightChars="119" w:right="238"/>
              <w:rPr>
                <w:bCs/>
                <w:color w:val="000000"/>
                <w:sz w:val="18"/>
                <w:szCs w:val="18"/>
                <w:lang w:eastAsia="zh-TW"/>
              </w:rPr>
            </w:pPr>
            <w:r w:rsidRPr="00E639A2">
              <w:rPr>
                <w:bCs/>
                <w:color w:val="000000"/>
                <w:sz w:val="18"/>
                <w:szCs w:val="18"/>
                <w:lang w:eastAsia="zh-TW"/>
              </w:rPr>
              <w:t>A waiver of consultation with at least 3 suppliers is proposed, proceed with direct consultation with the short-term visiting scholar stated above in accordance with Item 2</w:t>
            </w:r>
            <w:r w:rsidR="0078062E">
              <w:rPr>
                <w:bCs/>
                <w:color w:val="000000"/>
                <w:sz w:val="18"/>
                <w:szCs w:val="18"/>
                <w:lang w:eastAsia="zh-TW"/>
              </w:rPr>
              <w:t xml:space="preserve"> </w:t>
            </w:r>
            <w:r w:rsidRPr="00E639A2">
              <w:rPr>
                <w:bCs/>
                <w:color w:val="000000"/>
                <w:sz w:val="18"/>
                <w:szCs w:val="18"/>
                <w:lang w:eastAsia="zh-TW"/>
              </w:rPr>
              <w:t>(b)</w:t>
            </w:r>
            <w:r w:rsidR="0078062E">
              <w:rPr>
                <w:bCs/>
                <w:color w:val="000000"/>
                <w:sz w:val="18"/>
                <w:szCs w:val="18"/>
                <w:lang w:eastAsia="zh-TW"/>
              </w:rPr>
              <w:t xml:space="preserve"> </w:t>
            </w:r>
            <w:r w:rsidRPr="00E639A2">
              <w:rPr>
                <w:bCs/>
                <w:color w:val="000000"/>
                <w:sz w:val="18"/>
                <w:szCs w:val="18"/>
                <w:lang w:eastAsia="zh-TW"/>
              </w:rPr>
              <w:t xml:space="preserve">of Article 7, Item 1 and 4 of Article 8 and Article 10 of DL No.122/84/M dated 15/12/1984, subsequently amended by </w:t>
            </w:r>
            <w:r w:rsidR="00D62299" w:rsidRPr="00FE5748">
              <w:rPr>
                <w:sz w:val="18"/>
                <w:szCs w:val="20"/>
              </w:rPr>
              <w:t>the Law No. 5/2021 “The Expenditure Regime Related to Works, Acquisition of Goods and Services”</w:t>
            </w:r>
            <w:r w:rsidRPr="00E639A2">
              <w:rPr>
                <w:bCs/>
                <w:color w:val="000000"/>
                <w:sz w:val="18"/>
                <w:szCs w:val="18"/>
                <w:lang w:eastAsia="zh-TW"/>
              </w:rPr>
              <w:t>.</w:t>
            </w:r>
          </w:p>
          <w:p w14:paraId="76DF84F4" w14:textId="5E64C81F" w:rsidR="007B32A9" w:rsidRPr="00E639A2" w:rsidRDefault="00D62299" w:rsidP="00D62299">
            <w:pPr>
              <w:pStyle w:val="BodyText"/>
              <w:spacing w:before="60" w:after="120"/>
              <w:ind w:left="301" w:rightChars="119" w:right="238"/>
              <w:rPr>
                <w:rFonts w:ascii="標楷體" w:eastAsia="標楷體" w:hAnsi="標楷體"/>
                <w:bCs/>
                <w:color w:val="000000"/>
                <w:sz w:val="18"/>
                <w:szCs w:val="18"/>
                <w:lang w:eastAsia="zh-TW"/>
              </w:rPr>
            </w:pPr>
            <w:r w:rsidRPr="00FE5748">
              <w:rPr>
                <w:rFonts w:eastAsia="標楷體"/>
                <w:spacing w:val="1"/>
                <w:sz w:val="18"/>
                <w:szCs w:val="18"/>
                <w:lang w:eastAsia="zh-TW"/>
              </w:rPr>
              <w:t>根據</w:t>
            </w:r>
            <w:r w:rsidRPr="00FE5748">
              <w:rPr>
                <w:rFonts w:eastAsia="標楷體"/>
                <w:sz w:val="18"/>
                <w:szCs w:val="18"/>
                <w:lang w:eastAsia="zh-TW"/>
              </w:rPr>
              <w:t>經</w:t>
            </w:r>
            <w:r w:rsidRPr="00FE5748">
              <w:rPr>
                <w:rFonts w:eastAsia="標楷體"/>
                <w:sz w:val="18"/>
                <w:szCs w:val="18"/>
                <w:lang w:eastAsia="zh-HK"/>
              </w:rPr>
              <w:t>第</w:t>
            </w:r>
            <w:r w:rsidRPr="00FE5748">
              <w:rPr>
                <w:rFonts w:eastAsia="標楷體"/>
                <w:sz w:val="18"/>
                <w:szCs w:val="18"/>
                <w:lang w:eastAsia="zh-HK"/>
              </w:rPr>
              <w:t>5/2021</w:t>
            </w:r>
            <w:r w:rsidRPr="00FE5748">
              <w:rPr>
                <w:rFonts w:eastAsia="標楷體"/>
                <w:sz w:val="18"/>
                <w:szCs w:val="18"/>
                <w:lang w:eastAsia="zh-HK"/>
              </w:rPr>
              <w:t>號法律修改十二月十五日</w:t>
            </w:r>
            <w:r w:rsidRPr="00FE5748">
              <w:rPr>
                <w:rFonts w:eastAsia="標楷體"/>
                <w:spacing w:val="1"/>
                <w:sz w:val="18"/>
                <w:szCs w:val="18"/>
                <w:lang w:eastAsia="zh-TW"/>
              </w:rPr>
              <w:t>第</w:t>
            </w:r>
            <w:r w:rsidRPr="00FE5748">
              <w:rPr>
                <w:rFonts w:eastAsia="標楷體"/>
                <w:spacing w:val="-1"/>
                <w:sz w:val="18"/>
                <w:szCs w:val="18"/>
                <w:lang w:eastAsia="zh-TW"/>
              </w:rPr>
              <w:t>122/84/</w:t>
            </w:r>
            <w:r w:rsidRPr="00FE5748">
              <w:rPr>
                <w:rFonts w:eastAsia="標楷體"/>
                <w:spacing w:val="1"/>
                <w:sz w:val="18"/>
                <w:szCs w:val="18"/>
                <w:lang w:eastAsia="zh-TW"/>
              </w:rPr>
              <w:t>M</w:t>
            </w:r>
            <w:r w:rsidRPr="00FE5748">
              <w:rPr>
                <w:rFonts w:eastAsia="標楷體"/>
                <w:sz w:val="18"/>
                <w:szCs w:val="18"/>
                <w:lang w:eastAsia="zh-TW"/>
              </w:rPr>
              <w:t>號法</w:t>
            </w:r>
            <w:r w:rsidRPr="00FE5748">
              <w:rPr>
                <w:rFonts w:eastAsia="標楷體"/>
                <w:spacing w:val="1"/>
                <w:sz w:val="18"/>
                <w:szCs w:val="18"/>
                <w:lang w:eastAsia="zh-TW"/>
              </w:rPr>
              <w:t>令《</w:t>
            </w:r>
            <w:r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>有關工程、取得財貨及服務的開支制度</w:t>
            </w:r>
            <w:r w:rsidRPr="00FE5748">
              <w:rPr>
                <w:rFonts w:eastAsia="標楷體"/>
                <w:spacing w:val="1"/>
                <w:sz w:val="18"/>
                <w:szCs w:val="18"/>
                <w:lang w:eastAsia="zh-TW"/>
              </w:rPr>
              <w:t>》</w:t>
            </w:r>
            <w:r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>第七條第二款</w:t>
            </w:r>
            <w:r>
              <w:rPr>
                <w:rFonts w:eastAsia="標楷體" w:hint="eastAsia"/>
                <w:spacing w:val="1"/>
                <w:sz w:val="18"/>
                <w:szCs w:val="18"/>
                <w:lang w:eastAsia="zh-HK"/>
              </w:rPr>
              <w:t>(</w:t>
            </w:r>
            <w:r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>b)</w:t>
            </w:r>
            <w:r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>項，第八條第一款及第四款以及第十條之規定</w:t>
            </w:r>
            <w:r w:rsidR="00F31CEA">
              <w:rPr>
                <w:rFonts w:ascii="標楷體" w:eastAsia="標楷體" w:hAnsi="標楷體"/>
                <w:bCs/>
                <w:color w:val="000000"/>
                <w:sz w:val="18"/>
                <w:szCs w:val="18"/>
                <w:lang w:eastAsia="zh-TW"/>
              </w:rPr>
              <w:t>，</w:t>
            </w:r>
            <w:r>
              <w:rPr>
                <w:rFonts w:eastAsia="標楷體" w:hint="eastAsia"/>
                <w:spacing w:val="1"/>
                <w:sz w:val="18"/>
                <w:szCs w:val="18"/>
                <w:lang w:eastAsia="zh-HK"/>
              </w:rPr>
              <w:t>豁</w:t>
            </w:r>
            <w:r w:rsidR="00E639A2" w:rsidRPr="00E639A2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  <w:lang w:eastAsia="zh-TW"/>
              </w:rPr>
              <w:t>免向</w:t>
            </w:r>
            <w:r w:rsidR="00E639A2" w:rsidRPr="00E639A2">
              <w:rPr>
                <w:rFonts w:ascii="標楷體" w:eastAsia="標楷體" w:hAnsi="標楷體"/>
                <w:bCs/>
                <w:color w:val="000000"/>
                <w:sz w:val="18"/>
                <w:szCs w:val="18"/>
                <w:lang w:eastAsia="zh-TW"/>
              </w:rPr>
              <w:t>3</w:t>
            </w:r>
            <w:r w:rsidR="00E639A2" w:rsidRPr="00E639A2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  <w:lang w:eastAsia="zh-TW"/>
              </w:rPr>
              <w:t>個供應商要求報價並向上述短期訪問學者進行直接磋商</w:t>
            </w:r>
            <w:r w:rsidR="00F31CEA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  <w:lang w:eastAsia="zh-TW"/>
              </w:rPr>
              <w:t>。</w:t>
            </w:r>
          </w:p>
        </w:tc>
      </w:tr>
      <w:tr w:rsidR="00F16FB5" w:rsidRPr="00A41314" w14:paraId="76DF84F7" w14:textId="77777777" w:rsidTr="00EF1165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08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6DF84F6" w14:textId="77777777" w:rsidR="007B32A9" w:rsidRPr="00A41314" w:rsidRDefault="007B32A9" w:rsidP="00E639A2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382"/>
              <w:rPr>
                <w:b/>
                <w:bCs/>
                <w:caps/>
              </w:rPr>
            </w:pPr>
            <w:r>
              <w:rPr>
                <w:b/>
                <w:caps/>
              </w:rPr>
              <w:t xml:space="preserve">Award </w:t>
            </w:r>
            <w:r w:rsidR="00EF7715">
              <w:rPr>
                <w:b/>
                <w:caps/>
              </w:rPr>
              <w:t>(To be Filled by RelevaNt Units)</w:t>
            </w:r>
          </w:p>
        </w:tc>
      </w:tr>
      <w:tr w:rsidR="00F16FB5" w:rsidRPr="00A41314" w14:paraId="76DF8500" w14:textId="77777777" w:rsidTr="00EF1165">
        <w:tblPrEx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10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76DF84F8" w14:textId="77777777" w:rsidR="00807B24" w:rsidRPr="00807B24" w:rsidRDefault="00807B24" w:rsidP="00807B24">
            <w:pPr>
              <w:widowControl w:val="0"/>
              <w:tabs>
                <w:tab w:val="left" w:pos="600"/>
              </w:tabs>
              <w:overflowPunct/>
              <w:adjustRightInd/>
              <w:spacing w:before="90"/>
              <w:textAlignment w:val="auto"/>
              <w:rPr>
                <w:sz w:val="18"/>
              </w:rPr>
            </w:pPr>
            <w:r w:rsidRPr="00807B24">
              <w:rPr>
                <w:sz w:val="18"/>
              </w:rPr>
              <w:t>The award is proposed in accordance with the relevant laws below.</w:t>
            </w:r>
          </w:p>
          <w:p w14:paraId="76DF84F9" w14:textId="77777777" w:rsidR="00CB5F0E" w:rsidRDefault="00EF7715" w:rsidP="00807B24">
            <w:pPr>
              <w:pStyle w:val="BodyText"/>
              <w:spacing w:before="60"/>
              <w:ind w:left="298" w:rightChars="119" w:right="238"/>
              <w:rPr>
                <w:bCs/>
                <w:color w:val="000000"/>
                <w:sz w:val="18"/>
                <w:szCs w:val="18"/>
                <w:lang w:eastAsia="zh-TW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zh-TW"/>
              </w:rPr>
              <w:sym w:font="Wingdings 2" w:char="F053"/>
            </w:r>
            <w:r>
              <w:rPr>
                <w:b/>
                <w:bCs/>
                <w:color w:val="000000"/>
                <w:sz w:val="18"/>
                <w:szCs w:val="18"/>
                <w:lang w:eastAsia="zh-TW"/>
              </w:rPr>
              <w:t xml:space="preserve"> </w:t>
            </w:r>
            <w:r w:rsidR="00CB5F0E" w:rsidRPr="0093320F">
              <w:rPr>
                <w:b/>
                <w:bCs/>
                <w:color w:val="000000"/>
                <w:sz w:val="18"/>
                <w:szCs w:val="18"/>
                <w:lang w:eastAsia="zh-TW"/>
              </w:rPr>
              <w:t xml:space="preserve">Non-local </w:t>
            </w:r>
            <w:r w:rsidR="00196381">
              <w:rPr>
                <w:b/>
                <w:bCs/>
                <w:color w:val="000000"/>
                <w:sz w:val="18"/>
                <w:szCs w:val="18"/>
                <w:lang w:eastAsia="zh-TW"/>
              </w:rPr>
              <w:t>short-term visiting scholar is invited</w:t>
            </w:r>
          </w:p>
          <w:p w14:paraId="76DF84FA" w14:textId="103B686B" w:rsidR="00807B24" w:rsidRPr="00807B24" w:rsidRDefault="00D62299" w:rsidP="00807B24">
            <w:pPr>
              <w:pStyle w:val="BodyText"/>
              <w:spacing w:before="60"/>
              <w:ind w:left="298" w:rightChars="119" w:right="238"/>
              <w:rPr>
                <w:bCs/>
                <w:color w:val="000000"/>
                <w:sz w:val="18"/>
                <w:szCs w:val="18"/>
                <w:lang w:eastAsia="zh-TW"/>
              </w:rPr>
            </w:pPr>
            <w:r w:rsidRPr="005368FF">
              <w:rPr>
                <w:sz w:val="18"/>
                <w:szCs w:val="20"/>
              </w:rPr>
              <w:t>In accordance with Item 2 of Article 17 of DL No. 122/84/M dated 15/12/1984, subsequently amended by the Law No. 5/2021 “The Expenditure Regime Related to Works, Acquisition of Goods and Services”</w:t>
            </w:r>
            <w:r w:rsidR="00807B24" w:rsidRPr="00807B24">
              <w:rPr>
                <w:bCs/>
                <w:color w:val="000000"/>
                <w:sz w:val="18"/>
                <w:szCs w:val="18"/>
                <w:lang w:eastAsia="zh-TW"/>
              </w:rPr>
              <w:t xml:space="preserve">, it is proposed to award the honorarium of short-term visiting scholar, the awardee and award amount are as </w:t>
            </w:r>
            <w:r w:rsidR="00807B24" w:rsidRPr="00807B24">
              <w:rPr>
                <w:rFonts w:hint="eastAsia"/>
                <w:bCs/>
                <w:color w:val="000000"/>
                <w:sz w:val="18"/>
                <w:szCs w:val="18"/>
                <w:lang w:eastAsia="zh-TW"/>
              </w:rPr>
              <w:t>be</w:t>
            </w:r>
            <w:r w:rsidR="00807B24" w:rsidRPr="00807B24">
              <w:rPr>
                <w:bCs/>
                <w:color w:val="000000"/>
                <w:sz w:val="18"/>
                <w:szCs w:val="18"/>
                <w:lang w:eastAsia="zh-TW"/>
              </w:rPr>
              <w:t>low.</w:t>
            </w:r>
          </w:p>
          <w:p w14:paraId="76DF84FB" w14:textId="72A778E5" w:rsidR="00807B24" w:rsidRPr="00807B24" w:rsidRDefault="00D62299" w:rsidP="00807B24">
            <w:pPr>
              <w:pStyle w:val="BodyText"/>
              <w:spacing w:before="60" w:after="120"/>
              <w:ind w:left="301" w:rightChars="119" w:right="238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  <w:lang w:eastAsia="zh-TW"/>
              </w:rPr>
            </w:pPr>
            <w:r w:rsidRPr="005368FF">
              <w:rPr>
                <w:rFonts w:eastAsia="標楷體"/>
                <w:sz w:val="18"/>
                <w:szCs w:val="18"/>
                <w:lang w:eastAsia="zh-TW"/>
              </w:rPr>
              <w:t>根據經</w:t>
            </w:r>
            <w:r w:rsidRPr="005368FF">
              <w:rPr>
                <w:rFonts w:eastAsia="標楷體"/>
                <w:sz w:val="18"/>
                <w:szCs w:val="18"/>
                <w:lang w:eastAsia="zh-HK"/>
              </w:rPr>
              <w:t>第</w:t>
            </w:r>
            <w:r w:rsidRPr="005368FF">
              <w:rPr>
                <w:rFonts w:eastAsia="標楷體"/>
                <w:sz w:val="18"/>
                <w:szCs w:val="18"/>
                <w:lang w:eastAsia="zh-HK"/>
              </w:rPr>
              <w:t>5/2021</w:t>
            </w:r>
            <w:r w:rsidRPr="005368FF">
              <w:rPr>
                <w:rFonts w:eastAsia="標楷體"/>
                <w:sz w:val="18"/>
                <w:szCs w:val="18"/>
                <w:lang w:eastAsia="zh-HK"/>
              </w:rPr>
              <w:t>號法律修改十二月十五日</w:t>
            </w:r>
            <w:r w:rsidRPr="005368FF">
              <w:rPr>
                <w:rFonts w:eastAsia="標楷體"/>
                <w:sz w:val="18"/>
                <w:szCs w:val="18"/>
                <w:lang w:eastAsia="zh-TW"/>
              </w:rPr>
              <w:t>第</w:t>
            </w:r>
            <w:r w:rsidRPr="005368FF">
              <w:rPr>
                <w:rFonts w:eastAsia="標楷體"/>
                <w:sz w:val="18"/>
                <w:szCs w:val="18"/>
                <w:lang w:eastAsia="zh-TW"/>
              </w:rPr>
              <w:t>122/84/M</w:t>
            </w:r>
            <w:r w:rsidRPr="005368FF">
              <w:rPr>
                <w:rFonts w:eastAsia="標楷體"/>
                <w:sz w:val="18"/>
                <w:szCs w:val="18"/>
                <w:lang w:eastAsia="zh-TW"/>
              </w:rPr>
              <w:t>號法令</w:t>
            </w:r>
            <w:r w:rsidRPr="005368FF">
              <w:rPr>
                <w:rFonts w:eastAsia="標楷體"/>
                <w:spacing w:val="1"/>
                <w:sz w:val="18"/>
                <w:szCs w:val="18"/>
                <w:lang w:eastAsia="zh-TW"/>
              </w:rPr>
              <w:t>《</w:t>
            </w:r>
            <w:r w:rsidRPr="005368FF">
              <w:rPr>
                <w:rFonts w:eastAsia="標楷體"/>
                <w:spacing w:val="1"/>
                <w:sz w:val="18"/>
                <w:szCs w:val="18"/>
                <w:lang w:eastAsia="zh-HK"/>
              </w:rPr>
              <w:t>有關工程、取得財貨及服務的開支制度</w:t>
            </w:r>
            <w:r w:rsidRPr="005368FF">
              <w:rPr>
                <w:rFonts w:eastAsia="標楷體"/>
                <w:spacing w:val="1"/>
                <w:sz w:val="18"/>
                <w:szCs w:val="18"/>
                <w:lang w:eastAsia="zh-TW"/>
              </w:rPr>
              <w:t>》</w:t>
            </w:r>
            <w:r w:rsidRPr="005368FF">
              <w:rPr>
                <w:rFonts w:eastAsia="標楷體"/>
                <w:sz w:val="18"/>
                <w:szCs w:val="18"/>
                <w:lang w:eastAsia="zh-TW"/>
              </w:rPr>
              <w:t>第</w:t>
            </w:r>
            <w:r w:rsidRPr="005368FF">
              <w:rPr>
                <w:rFonts w:eastAsia="標楷體"/>
                <w:sz w:val="18"/>
                <w:szCs w:val="18"/>
                <w:lang w:eastAsia="zh-HK"/>
              </w:rPr>
              <w:t>十七</w:t>
            </w:r>
            <w:r w:rsidRPr="005368FF">
              <w:rPr>
                <w:rFonts w:eastAsia="標楷體"/>
                <w:sz w:val="18"/>
                <w:szCs w:val="18"/>
                <w:lang w:eastAsia="zh-TW"/>
              </w:rPr>
              <w:t>條</w:t>
            </w:r>
            <w:r w:rsidRPr="005368FF">
              <w:rPr>
                <w:rFonts w:eastAsia="標楷體"/>
                <w:sz w:val="18"/>
                <w:szCs w:val="18"/>
                <w:lang w:eastAsia="zh-HK"/>
              </w:rPr>
              <w:t>第二款</w:t>
            </w:r>
            <w:r w:rsidRPr="005368FF">
              <w:rPr>
                <w:rFonts w:eastAsia="標楷體"/>
                <w:sz w:val="18"/>
                <w:szCs w:val="18"/>
                <w:lang w:eastAsia="zh-TW"/>
              </w:rPr>
              <w:t>之規定</w:t>
            </w:r>
            <w:r>
              <w:rPr>
                <w:rFonts w:eastAsia="標楷體" w:hint="eastAsia"/>
                <w:sz w:val="18"/>
                <w:szCs w:val="18"/>
                <w:lang w:eastAsia="zh-TW"/>
              </w:rPr>
              <w:t>，</w:t>
            </w:r>
            <w:r w:rsidR="00807B24" w:rsidRPr="00807B24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  <w:lang w:eastAsia="zh-TW"/>
              </w:rPr>
              <w:t>為外地學者的短期訪問</w:t>
            </w:r>
            <w:proofErr w:type="gramStart"/>
            <w:r w:rsidR="00807B24" w:rsidRPr="00807B24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  <w:lang w:eastAsia="zh-TW"/>
              </w:rPr>
              <w:t>費用作判給</w:t>
            </w:r>
            <w:proofErr w:type="gramEnd"/>
            <w:r w:rsidR="00807B24" w:rsidRPr="00807B24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  <w:lang w:eastAsia="zh-TW"/>
              </w:rPr>
              <w:t>，被判給人及判給金額如下。</w:t>
            </w:r>
          </w:p>
          <w:p w14:paraId="76DF84FC" w14:textId="1C91E300" w:rsidR="00807B24" w:rsidRDefault="00807B24" w:rsidP="00870FC6">
            <w:pPr>
              <w:pStyle w:val="BodyText"/>
              <w:spacing w:before="120"/>
              <w:ind w:left="301"/>
              <w:jc w:val="both"/>
              <w:rPr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 xml:space="preserve">Awardee: </w:t>
            </w:r>
            <w:sdt>
              <w:sdtPr>
                <w:rPr>
                  <w:rFonts w:cs="Calibri"/>
                  <w:color w:val="000000"/>
                  <w:sz w:val="18"/>
                  <w:szCs w:val="18"/>
                </w:rPr>
                <w:alias w:val="Name of Awardee"/>
                <w:tag w:val="Name of Awardee"/>
                <w:id w:val="397404533"/>
                <w:placeholder>
                  <w:docPart w:val="870DC66896C445D4891FBEB0BBA9333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Pr="007B32A9">
                  <w:rPr>
                    <w:rStyle w:val="PlaceholderText"/>
                    <w:sz w:val="18"/>
                    <w:szCs w:val="18"/>
                  </w:rPr>
                  <w:t>[Name of Awardee]</w:t>
                </w:r>
              </w:sdtContent>
            </w:sdt>
          </w:p>
          <w:p w14:paraId="76DF84FD" w14:textId="3347D97F" w:rsidR="00807B24" w:rsidRPr="00BD6805" w:rsidRDefault="00807B24" w:rsidP="00870FC6">
            <w:pPr>
              <w:pStyle w:val="TableParagraph"/>
              <w:spacing w:before="0" w:line="256" w:lineRule="exact"/>
              <w:ind w:left="301" w:right="96"/>
              <w:rPr>
                <w:rFonts w:eastAsia="標楷體"/>
                <w:spacing w:val="1"/>
                <w:sz w:val="18"/>
                <w:szCs w:val="18"/>
                <w:lang w:eastAsia="zh-HK"/>
              </w:rPr>
            </w:pPr>
            <w:r w:rsidRPr="00BD6805">
              <w:rPr>
                <w:rFonts w:eastAsia="標楷體"/>
                <w:spacing w:val="1"/>
                <w:sz w:val="18"/>
                <w:szCs w:val="18"/>
                <w:lang w:eastAsia="zh-HK"/>
              </w:rPr>
              <w:lastRenderedPageBreak/>
              <w:t xml:space="preserve">Amount of Award: MOP </w:t>
            </w:r>
            <w:sdt>
              <w:sdtPr>
                <w:rPr>
                  <w:rFonts w:cs="Calibri"/>
                  <w:color w:val="000000"/>
                  <w:sz w:val="18"/>
                  <w:szCs w:val="18"/>
                </w:rPr>
                <w:alias w:val="Award amount"/>
                <w:tag w:val="Award amount"/>
                <w:id w:val="1117800351"/>
                <w:placeholder>
                  <w:docPart w:val="A30BE221AFF34B5CA28DF0F98C9076F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Pr="00DA55BD">
                  <w:rPr>
                    <w:rStyle w:val="PlaceholderText"/>
                    <w:sz w:val="18"/>
                    <w:szCs w:val="18"/>
                  </w:rPr>
                  <w:t>[Award amount]</w:t>
                </w:r>
              </w:sdtContent>
            </w:sdt>
          </w:p>
          <w:p w14:paraId="76DF84FE" w14:textId="77777777" w:rsidR="002763CD" w:rsidRPr="00447B23" w:rsidRDefault="00807B24" w:rsidP="00870FC6">
            <w:pPr>
              <w:pStyle w:val="TableParagraph"/>
              <w:spacing w:before="0" w:line="256" w:lineRule="exact"/>
              <w:ind w:left="301" w:right="96"/>
              <w:rPr>
                <w:rFonts w:eastAsia="標楷體"/>
                <w:spacing w:val="1"/>
                <w:sz w:val="18"/>
                <w:szCs w:val="18"/>
                <w:lang w:eastAsia="zh-HK"/>
              </w:rPr>
            </w:pPr>
            <w:r w:rsidRPr="00BD6805">
              <w:rPr>
                <w:rFonts w:eastAsia="標楷體"/>
                <w:spacing w:val="1"/>
                <w:sz w:val="18"/>
                <w:szCs w:val="18"/>
                <w:lang w:eastAsia="zh-HK"/>
              </w:rPr>
              <w:t>Visit Period:</w:t>
            </w:r>
            <w:r w:rsidRPr="00447B23">
              <w:rPr>
                <w:rFonts w:eastAsia="標楷體"/>
                <w:spacing w:val="1"/>
                <w:sz w:val="18"/>
                <w:szCs w:val="18"/>
                <w:lang w:eastAsia="zh-HK"/>
              </w:rPr>
              <w:t xml:space="preserve"> </w:t>
            </w:r>
            <w:r w:rsidR="002763CD" w:rsidRPr="00447B23">
              <w:rPr>
                <w:rFonts w:eastAsia="標楷體"/>
                <w:spacing w:val="1"/>
                <w:sz w:val="18"/>
                <w:szCs w:val="18"/>
                <w:lang w:eastAsia="zh-HK"/>
              </w:rPr>
              <w:t>As mentioned above (refer to section 3).</w:t>
            </w:r>
          </w:p>
          <w:p w14:paraId="76DF84FF" w14:textId="77777777" w:rsidR="007B32A9" w:rsidRPr="00B072E8" w:rsidRDefault="00807B24" w:rsidP="00B072E8">
            <w:pPr>
              <w:pStyle w:val="TableParagraph"/>
              <w:spacing w:before="0" w:after="120" w:line="256" w:lineRule="exact"/>
              <w:ind w:left="301" w:right="96"/>
              <w:rPr>
                <w:rFonts w:eastAsia="標楷體"/>
                <w:spacing w:val="1"/>
                <w:sz w:val="18"/>
                <w:szCs w:val="18"/>
                <w:lang w:eastAsia="zh-HK"/>
              </w:rPr>
            </w:pPr>
            <w:r w:rsidRPr="00447B23">
              <w:rPr>
                <w:rFonts w:eastAsia="標楷體"/>
                <w:spacing w:val="1"/>
                <w:sz w:val="18"/>
                <w:szCs w:val="18"/>
                <w:lang w:eastAsia="zh-HK"/>
              </w:rPr>
              <w:t>Justification(s) for choosing the abovementioned awardee: As mentioned above (refer to section 3).</w:t>
            </w:r>
          </w:p>
        </w:tc>
      </w:tr>
      <w:tr w:rsidR="00B072E8" w:rsidRPr="00A41314" w14:paraId="76DF8507" w14:textId="77777777" w:rsidTr="00EF1165">
        <w:tblPrEx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10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76DF8501" w14:textId="5B3CF11E" w:rsidR="00B072E8" w:rsidRPr="0093320F" w:rsidRDefault="00BB1650" w:rsidP="00B072E8">
            <w:pPr>
              <w:pStyle w:val="BodyText"/>
              <w:spacing w:before="60"/>
              <w:ind w:left="318" w:right="238"/>
              <w:rPr>
                <w:b/>
                <w:bCs/>
                <w:color w:val="000000"/>
                <w:sz w:val="18"/>
                <w:szCs w:val="18"/>
                <w:lang w:eastAsia="zh-TW"/>
              </w:rPr>
            </w:pPr>
            <w:sdt>
              <w:sdtPr>
                <w:rPr>
                  <w:bCs/>
                  <w:color w:val="000000"/>
                  <w:sz w:val="18"/>
                  <w:szCs w:val="18"/>
                  <w:lang w:eastAsia="zh-TW"/>
                </w:rPr>
                <w:id w:val="-3597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2E8">
                  <w:rPr>
                    <w:rFonts w:ascii="MS Gothic" w:eastAsia="MS Gothic" w:hAnsi="MS Gothic" w:hint="eastAsia"/>
                    <w:bCs/>
                    <w:color w:val="000000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B072E8" w:rsidRPr="0093320F">
              <w:rPr>
                <w:b/>
                <w:bCs/>
                <w:color w:val="000000"/>
                <w:sz w:val="18"/>
                <w:szCs w:val="18"/>
                <w:lang w:eastAsia="zh-TW"/>
              </w:rPr>
              <w:t xml:space="preserve"> Retroactive </w:t>
            </w:r>
          </w:p>
          <w:p w14:paraId="76DF8502" w14:textId="4CC1E3C1" w:rsidR="00B072E8" w:rsidRPr="00BC70C0" w:rsidRDefault="00B072E8" w:rsidP="00B072E8">
            <w:pPr>
              <w:spacing w:before="60"/>
              <w:ind w:left="522"/>
              <w:rPr>
                <w:sz w:val="18"/>
              </w:rPr>
            </w:pPr>
            <w:r>
              <w:rPr>
                <w:sz w:val="18"/>
              </w:rPr>
              <w:t>Effective Date</w:t>
            </w:r>
            <w:r w:rsidRPr="00BC70C0">
              <w:rPr>
                <w:sz w:val="18"/>
              </w:rPr>
              <w:t xml:space="preserve"> </w:t>
            </w:r>
            <w:r w:rsidRPr="00BC70C0">
              <w:rPr>
                <w:rFonts w:ascii="標楷體" w:eastAsia="標楷體" w:hAnsi="標楷體" w:cs="新細明體" w:hint="eastAsia"/>
                <w:sz w:val="18"/>
              </w:rPr>
              <w:t>生效日期</w:t>
            </w:r>
            <w:r w:rsidRPr="00BC70C0">
              <w:rPr>
                <w:rFonts w:hint="eastAsia"/>
                <w:sz w:val="18"/>
              </w:rPr>
              <w:t>:</w:t>
            </w:r>
            <w:r w:rsidRPr="00BC70C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alias w:val="Effective Date"/>
                <w:tag w:val=""/>
                <w:id w:val="150954155"/>
                <w:placeholder>
                  <w:docPart w:val="ECC8A6593C5A4D6AB72BBFA9CA85D68B"/>
                </w:placeholder>
                <w:temporary/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/MM/yyyy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Pr="00657E94">
                  <w:rPr>
                    <w:rStyle w:val="PlaceholderText"/>
                    <w:sz w:val="18"/>
                    <w:szCs w:val="18"/>
                  </w:rPr>
                  <w:t>[</w:t>
                </w:r>
                <w:r>
                  <w:rPr>
                    <w:rStyle w:val="PlaceholderText"/>
                    <w:sz w:val="18"/>
                    <w:szCs w:val="18"/>
                  </w:rPr>
                  <w:t>Effective D</w:t>
                </w:r>
                <w:r w:rsidRPr="00657E94">
                  <w:rPr>
                    <w:rStyle w:val="PlaceholderText"/>
                    <w:sz w:val="18"/>
                    <w:szCs w:val="18"/>
                  </w:rPr>
                  <w:t>ate]</w:t>
                </w:r>
              </w:sdtContent>
            </w:sdt>
          </w:p>
          <w:p w14:paraId="76DF8503" w14:textId="77777777" w:rsidR="00B072E8" w:rsidRPr="00772507" w:rsidRDefault="00B072E8" w:rsidP="00B072E8">
            <w:pPr>
              <w:pStyle w:val="BodyText"/>
              <w:spacing w:before="25"/>
              <w:ind w:left="522"/>
              <w:rPr>
                <w:sz w:val="18"/>
                <w:szCs w:val="20"/>
              </w:rPr>
            </w:pPr>
            <w:r w:rsidRPr="00772507">
              <w:rPr>
                <w:sz w:val="18"/>
                <w:szCs w:val="20"/>
              </w:rPr>
              <w:t>Justification(s) for retroactive effect: ________________________________________________________________________________</w:t>
            </w:r>
          </w:p>
          <w:p w14:paraId="76DF8504" w14:textId="77777777" w:rsidR="00B072E8" w:rsidRPr="00772507" w:rsidRDefault="00B072E8" w:rsidP="00B072E8">
            <w:pPr>
              <w:pStyle w:val="BodyText"/>
              <w:spacing w:before="25"/>
              <w:ind w:left="522"/>
              <w:rPr>
                <w:sz w:val="18"/>
                <w:szCs w:val="20"/>
              </w:rPr>
            </w:pPr>
            <w:r w:rsidRPr="00772507">
              <w:rPr>
                <w:sz w:val="18"/>
                <w:szCs w:val="20"/>
              </w:rPr>
              <w:t>_______________________________________________________________________________________________________________</w:t>
            </w:r>
          </w:p>
          <w:p w14:paraId="76DF8505" w14:textId="2F9CADE6" w:rsidR="00B072E8" w:rsidRPr="00BC70C0" w:rsidRDefault="00B072E8" w:rsidP="00B072E8">
            <w:pPr>
              <w:spacing w:before="60"/>
              <w:ind w:left="522"/>
              <w:rPr>
                <w:sz w:val="18"/>
              </w:rPr>
            </w:pPr>
            <w:r w:rsidRPr="0093320F">
              <w:rPr>
                <w:sz w:val="18"/>
              </w:rPr>
              <w:t>In accordance with item 2(a) of article 118 and items 3 and 4 of article 126 of Administrative Procedure Code approved by DL No. 57/99/M dated 11/10/1999, it is hereby proposed to ratify the relevant expenses with retroactive effect from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alias w:val="Effective Date"/>
                <w:tag w:val=""/>
                <w:id w:val="-576364604"/>
                <w:placeholder>
                  <w:docPart w:val="ECFD2226C5814AD9BECB2A0E276D1D46"/>
                </w:placeholder>
                <w:temporary/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/MM/yyyy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Pr="00657E94">
                  <w:rPr>
                    <w:rStyle w:val="PlaceholderText"/>
                    <w:sz w:val="18"/>
                    <w:szCs w:val="18"/>
                  </w:rPr>
                  <w:t>[</w:t>
                </w:r>
                <w:r>
                  <w:rPr>
                    <w:rStyle w:val="PlaceholderText"/>
                    <w:sz w:val="18"/>
                    <w:szCs w:val="18"/>
                  </w:rPr>
                  <w:t>Effective D</w:t>
                </w:r>
                <w:r w:rsidRPr="00657E94">
                  <w:rPr>
                    <w:rStyle w:val="PlaceholderText"/>
                    <w:sz w:val="18"/>
                    <w:szCs w:val="18"/>
                  </w:rPr>
                  <w:t>ate]</w:t>
                </w:r>
              </w:sdtContent>
            </w:sdt>
            <w:r>
              <w:rPr>
                <w:color w:val="000000" w:themeColor="text1"/>
                <w:sz w:val="18"/>
                <w:szCs w:val="18"/>
              </w:rPr>
              <w:t>.</w:t>
            </w:r>
          </w:p>
          <w:p w14:paraId="76DF8506" w14:textId="240834AA" w:rsidR="00B072E8" w:rsidRPr="00807B24" w:rsidRDefault="00B072E8" w:rsidP="00FE5A39">
            <w:pPr>
              <w:spacing w:before="60" w:after="120"/>
              <w:ind w:left="522"/>
              <w:rPr>
                <w:sz w:val="18"/>
              </w:rPr>
            </w:pPr>
            <w:r w:rsidRPr="00870FC6">
              <w:rPr>
                <w:rFonts w:ascii="標楷體" w:eastAsia="標楷體" w:hAnsi="標楷體" w:cs="新細明體" w:hint="eastAsia"/>
                <w:sz w:val="18"/>
              </w:rPr>
              <w:t>根據經</w:t>
            </w:r>
            <w:r w:rsidRPr="00870FC6">
              <w:rPr>
                <w:rFonts w:ascii="標楷體" w:eastAsia="標楷體" w:hAnsi="標楷體"/>
                <w:sz w:val="18"/>
              </w:rPr>
              <w:t>10</w:t>
            </w:r>
            <w:r w:rsidRPr="00870FC6">
              <w:rPr>
                <w:rFonts w:ascii="標楷體" w:eastAsia="標楷體" w:hAnsi="標楷體" w:cs="新細明體" w:hint="eastAsia"/>
                <w:sz w:val="18"/>
              </w:rPr>
              <w:t>月</w:t>
            </w:r>
            <w:r w:rsidRPr="00870FC6">
              <w:rPr>
                <w:rFonts w:ascii="標楷體" w:eastAsia="標楷體" w:hAnsi="標楷體"/>
                <w:sz w:val="18"/>
              </w:rPr>
              <w:t>11</w:t>
            </w:r>
            <w:r w:rsidRPr="00870FC6">
              <w:rPr>
                <w:rFonts w:ascii="標楷體" w:eastAsia="標楷體" w:hAnsi="標楷體" w:cs="新細明體" w:hint="eastAsia"/>
                <w:sz w:val="18"/>
              </w:rPr>
              <w:t>日第</w:t>
            </w:r>
            <w:r w:rsidRPr="00870FC6">
              <w:rPr>
                <w:rFonts w:ascii="標楷體" w:eastAsia="標楷體" w:hAnsi="標楷體"/>
                <w:sz w:val="18"/>
              </w:rPr>
              <w:t>57/99/M</w:t>
            </w:r>
            <w:r w:rsidRPr="00870FC6">
              <w:rPr>
                <w:rFonts w:ascii="標楷體" w:eastAsia="標楷體" w:hAnsi="標楷體" w:cs="新細明體" w:hint="eastAsia"/>
                <w:sz w:val="18"/>
              </w:rPr>
              <w:t>號法令核准之《行政程序法典》第</w:t>
            </w:r>
            <w:r w:rsidRPr="00870FC6">
              <w:rPr>
                <w:rFonts w:ascii="標楷體" w:eastAsia="標楷體" w:hAnsi="標楷體"/>
                <w:sz w:val="18"/>
              </w:rPr>
              <w:t>118</w:t>
            </w:r>
            <w:r w:rsidRPr="00870FC6">
              <w:rPr>
                <w:rFonts w:ascii="標楷體" w:eastAsia="標楷體" w:hAnsi="標楷體" w:cs="新細明體" w:hint="eastAsia"/>
                <w:sz w:val="18"/>
              </w:rPr>
              <w:t>條第</w:t>
            </w:r>
            <w:r w:rsidRPr="00870FC6">
              <w:rPr>
                <w:rFonts w:ascii="標楷體" w:eastAsia="標楷體" w:hAnsi="標楷體"/>
                <w:sz w:val="18"/>
              </w:rPr>
              <w:t>2</w:t>
            </w:r>
            <w:r w:rsidRPr="00870FC6">
              <w:rPr>
                <w:rFonts w:ascii="標楷體" w:eastAsia="標楷體" w:hAnsi="標楷體" w:cs="新細明體" w:hint="eastAsia"/>
                <w:sz w:val="18"/>
              </w:rPr>
              <w:t>款</w:t>
            </w:r>
            <w:r w:rsidRPr="00870FC6">
              <w:rPr>
                <w:rFonts w:ascii="標楷體" w:eastAsia="標楷體" w:hAnsi="標楷體"/>
                <w:sz w:val="18"/>
              </w:rPr>
              <w:t>(a)</w:t>
            </w:r>
            <w:r w:rsidRPr="00870FC6">
              <w:rPr>
                <w:rFonts w:ascii="標楷體" w:eastAsia="標楷體" w:hAnsi="標楷體" w:cs="新細明體" w:hint="eastAsia"/>
                <w:sz w:val="18"/>
              </w:rPr>
              <w:t>項、第</w:t>
            </w:r>
            <w:r w:rsidRPr="00870FC6">
              <w:rPr>
                <w:rFonts w:ascii="標楷體" w:eastAsia="標楷體" w:hAnsi="標楷體"/>
                <w:sz w:val="18"/>
              </w:rPr>
              <w:t>126</w:t>
            </w:r>
            <w:r w:rsidRPr="00870FC6">
              <w:rPr>
                <w:rFonts w:ascii="標楷體" w:eastAsia="標楷體" w:hAnsi="標楷體" w:cs="新細明體" w:hint="eastAsia"/>
                <w:sz w:val="18"/>
              </w:rPr>
              <w:t>條第</w:t>
            </w:r>
            <w:r w:rsidRPr="00870FC6">
              <w:rPr>
                <w:rFonts w:ascii="標楷體" w:eastAsia="標楷體" w:hAnsi="標楷體"/>
                <w:sz w:val="18"/>
              </w:rPr>
              <w:t>3</w:t>
            </w:r>
            <w:r w:rsidRPr="00870FC6">
              <w:rPr>
                <w:rFonts w:ascii="標楷體" w:eastAsia="標楷體" w:hAnsi="標楷體" w:cs="新細明體" w:hint="eastAsia"/>
                <w:sz w:val="18"/>
              </w:rPr>
              <w:t>款及第</w:t>
            </w:r>
            <w:r w:rsidRPr="00870FC6">
              <w:rPr>
                <w:rFonts w:ascii="標楷體" w:eastAsia="標楷體" w:hAnsi="標楷體"/>
                <w:sz w:val="18"/>
              </w:rPr>
              <w:t>4</w:t>
            </w:r>
            <w:r w:rsidRPr="00870FC6">
              <w:rPr>
                <w:rFonts w:ascii="標楷體" w:eastAsia="標楷體" w:hAnsi="標楷體" w:cs="新細明體" w:hint="eastAsia"/>
                <w:sz w:val="18"/>
              </w:rPr>
              <w:t>款之規定，追認有</w:t>
            </w:r>
            <w:r>
              <w:rPr>
                <w:rFonts w:ascii="標楷體" w:eastAsia="標楷體" w:hAnsi="標楷體" w:cs="新細明體" w:hint="eastAsia"/>
                <w:sz w:val="18"/>
                <w:lang w:eastAsia="zh-HK"/>
              </w:rPr>
              <w:t>關</w:t>
            </w:r>
            <w:r w:rsidRPr="00870FC6">
              <w:rPr>
                <w:rFonts w:ascii="標楷體" w:eastAsia="標楷體" w:hAnsi="標楷體" w:cs="新細明體" w:hint="eastAsia"/>
                <w:sz w:val="18"/>
              </w:rPr>
              <w:t>開支；追溯由</w:t>
            </w:r>
            <w:sdt>
              <w:sdtPr>
                <w:rPr>
                  <w:color w:val="000000" w:themeColor="text1"/>
                  <w:sz w:val="18"/>
                  <w:szCs w:val="18"/>
                </w:rPr>
                <w:alias w:val="Effective Date"/>
                <w:tag w:val=""/>
                <w:id w:val="-1206258013"/>
                <w:placeholder>
                  <w:docPart w:val="5F253DDA3F1E4D90B615A93803400109"/>
                </w:placeholder>
                <w:temporary/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/MM/yyyy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Pr="00657E94">
                  <w:rPr>
                    <w:rStyle w:val="PlaceholderText"/>
                    <w:sz w:val="18"/>
                    <w:szCs w:val="18"/>
                  </w:rPr>
                  <w:t>[</w:t>
                </w:r>
                <w:r>
                  <w:rPr>
                    <w:rStyle w:val="PlaceholderText"/>
                    <w:sz w:val="18"/>
                    <w:szCs w:val="18"/>
                  </w:rPr>
                  <w:t>Effective D</w:t>
                </w:r>
                <w:r w:rsidRPr="00657E94">
                  <w:rPr>
                    <w:rStyle w:val="PlaceholderText"/>
                    <w:sz w:val="18"/>
                    <w:szCs w:val="18"/>
                  </w:rPr>
                  <w:t>ate]</w:t>
                </w:r>
              </w:sdtContent>
            </w:sdt>
            <w:r w:rsidRPr="00870FC6">
              <w:rPr>
                <w:rFonts w:ascii="標楷體" w:eastAsia="標楷體" w:hAnsi="標楷體" w:cs="新細明體" w:hint="eastAsia"/>
                <w:sz w:val="18"/>
              </w:rPr>
              <w:t>起生效。</w:t>
            </w:r>
          </w:p>
        </w:tc>
      </w:tr>
      <w:tr w:rsidR="00F16FB5" w:rsidRPr="00A41314" w14:paraId="76DF8509" w14:textId="77777777" w:rsidTr="00EF1165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08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6DF8508" w14:textId="77777777" w:rsidR="007B32A9" w:rsidRPr="00A41314" w:rsidRDefault="007B32A9" w:rsidP="00321E38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382"/>
              <w:rPr>
                <w:b/>
                <w:bCs/>
                <w:caps/>
              </w:rPr>
            </w:pPr>
            <w:r w:rsidRPr="00321E38">
              <w:rPr>
                <w:b/>
                <w:caps/>
              </w:rPr>
              <w:t>B</w:t>
            </w:r>
            <w:r w:rsidRPr="00321E38">
              <w:rPr>
                <w:rFonts w:hint="eastAsia"/>
                <w:b/>
                <w:caps/>
              </w:rPr>
              <w:t>u</w:t>
            </w:r>
            <w:r w:rsidRPr="00321E38">
              <w:rPr>
                <w:b/>
                <w:caps/>
              </w:rPr>
              <w:t>dget information (To be Filled by RelevaNt Units)</w:t>
            </w:r>
          </w:p>
        </w:tc>
      </w:tr>
      <w:tr w:rsidR="00F16FB5" w:rsidRPr="00A41314" w14:paraId="76DF852B" w14:textId="77777777" w:rsidTr="00EF116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8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76DF850A" w14:textId="540D9054" w:rsidR="007B32A9" w:rsidRDefault="007B32A9" w:rsidP="006E5537">
            <w:pPr>
              <w:pStyle w:val="BodyText"/>
              <w:spacing w:before="25"/>
              <w:rPr>
                <w:sz w:val="18"/>
                <w:szCs w:val="20"/>
              </w:rPr>
            </w:pPr>
            <w:r w:rsidRPr="003563BE">
              <w:rPr>
                <w:sz w:val="18"/>
                <w:szCs w:val="20"/>
              </w:rPr>
              <w:t>Reserve to pay from (unit own budget), Budgeting unit</w:t>
            </w:r>
            <w:r>
              <w:rPr>
                <w:sz w:val="18"/>
                <w:szCs w:val="20"/>
              </w:rPr>
              <w:t xml:space="preserve">: </w:t>
            </w:r>
            <w:r w:rsidR="002A4E3F">
              <w:rPr>
                <w:sz w:val="18"/>
                <w:szCs w:val="20"/>
              </w:rPr>
              <w:t>RSKTO</w:t>
            </w:r>
            <w:r>
              <w:rPr>
                <w:sz w:val="18"/>
                <w:szCs w:val="20"/>
              </w:rPr>
              <w:t xml:space="preserve"> </w:t>
            </w:r>
          </w:p>
          <w:p w14:paraId="76DF850B" w14:textId="2766C5FA" w:rsidR="007B32A9" w:rsidRDefault="007B32A9" w:rsidP="006E5537">
            <w:pPr>
              <w:pStyle w:val="BodyText"/>
              <w:spacing w:before="40" w:after="80"/>
              <w:rPr>
                <w:sz w:val="18"/>
                <w:szCs w:val="20"/>
                <w:lang w:eastAsia="zh-TW"/>
              </w:rPr>
            </w:pPr>
            <w:r w:rsidRPr="003563BE">
              <w:rPr>
                <w:rFonts w:ascii="標楷體" w:eastAsia="標楷體" w:hint="eastAsia"/>
                <w:sz w:val="18"/>
                <w:szCs w:val="20"/>
                <w:lang w:eastAsia="zh-TW"/>
              </w:rPr>
              <w:t>「部門本身預算」中預留撥款支付。預算單位：</w:t>
            </w:r>
            <w:r w:rsidR="002A4E3F">
              <w:rPr>
                <w:sz w:val="18"/>
                <w:szCs w:val="20"/>
                <w:lang w:eastAsia="zh-TW"/>
              </w:rPr>
              <w:t>RSKTO</w:t>
            </w:r>
            <w:r>
              <w:rPr>
                <w:sz w:val="18"/>
                <w:szCs w:val="20"/>
                <w:lang w:eastAsia="zh-TW"/>
              </w:rPr>
              <w:t xml:space="preserve"> </w:t>
            </w:r>
          </w:p>
          <w:tbl>
            <w:tblPr>
              <w:tblW w:w="0" w:type="auto"/>
              <w:tblInd w:w="1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50"/>
              <w:gridCol w:w="651"/>
              <w:gridCol w:w="1057"/>
              <w:gridCol w:w="1610"/>
              <w:gridCol w:w="1176"/>
              <w:gridCol w:w="3528"/>
              <w:gridCol w:w="1371"/>
            </w:tblGrid>
            <w:tr w:rsidR="007B32A9" w:rsidRPr="003563BE" w14:paraId="76DF8517" w14:textId="77777777" w:rsidTr="006E5537">
              <w:trPr>
                <w:trHeight w:val="521"/>
              </w:trPr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6DF850C" w14:textId="77777777" w:rsidR="007B32A9" w:rsidRPr="003563BE" w:rsidRDefault="007B32A9" w:rsidP="006E5537">
                  <w:pPr>
                    <w:pStyle w:val="TableParagraph"/>
                    <w:adjustRightInd w:val="0"/>
                    <w:snapToGrid w:val="0"/>
                    <w:spacing w:before="0"/>
                    <w:ind w:left="14"/>
                    <w:rPr>
                      <w:rFonts w:eastAsia="標楷體"/>
                      <w:sz w:val="18"/>
                      <w:szCs w:val="20"/>
                    </w:rPr>
                  </w:pPr>
                  <w:r w:rsidRPr="003563BE">
                    <w:rPr>
                      <w:rFonts w:eastAsia="標楷體"/>
                      <w:spacing w:val="-1"/>
                      <w:sz w:val="18"/>
                      <w:szCs w:val="20"/>
                    </w:rPr>
                    <w:t xml:space="preserve">Budgetary </w:t>
                  </w:r>
                  <w:proofErr w:type="spellStart"/>
                  <w:r w:rsidRPr="003563BE">
                    <w:rPr>
                      <w:rFonts w:eastAsia="標楷體"/>
                      <w:spacing w:val="-1"/>
                      <w:sz w:val="18"/>
                      <w:szCs w:val="20"/>
                    </w:rPr>
                    <w:t>Classification</w:t>
                  </w:r>
                  <w:r w:rsidRPr="003563BE">
                    <w:rPr>
                      <w:rFonts w:eastAsia="標楷體"/>
                      <w:sz w:val="18"/>
                      <w:szCs w:val="20"/>
                    </w:rPr>
                    <w:t>預算分</w:t>
                  </w:r>
                  <w:r w:rsidRPr="003563BE">
                    <w:rPr>
                      <w:rFonts w:eastAsia="標楷體"/>
                      <w:spacing w:val="-2"/>
                      <w:sz w:val="18"/>
                      <w:szCs w:val="20"/>
                    </w:rPr>
                    <w:t>類</w:t>
                  </w:r>
                  <w:r w:rsidRPr="003563BE">
                    <w:rPr>
                      <w:rFonts w:eastAsia="標楷體"/>
                      <w:sz w:val="18"/>
                      <w:szCs w:val="20"/>
                    </w:rPr>
                    <w:t>項</w:t>
                  </w:r>
                  <w:proofErr w:type="spellEnd"/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F850D" w14:textId="77777777" w:rsidR="007B32A9" w:rsidRPr="003563BE" w:rsidRDefault="007B32A9" w:rsidP="006E5537">
                  <w:pPr>
                    <w:pStyle w:val="TableParagraph"/>
                    <w:adjustRightInd w:val="0"/>
                    <w:snapToGrid w:val="0"/>
                    <w:spacing w:before="0"/>
                    <w:ind w:left="0" w:right="-22"/>
                    <w:jc w:val="center"/>
                    <w:rPr>
                      <w:rFonts w:eastAsia="標楷體"/>
                      <w:sz w:val="18"/>
                      <w:szCs w:val="20"/>
                    </w:rPr>
                  </w:pPr>
                  <w:r w:rsidRPr="003563BE">
                    <w:rPr>
                      <w:rFonts w:eastAsia="標楷體"/>
                      <w:sz w:val="18"/>
                      <w:szCs w:val="20"/>
                    </w:rPr>
                    <w:t>Year</w:t>
                  </w:r>
                </w:p>
                <w:p w14:paraId="76DF850E" w14:textId="77777777" w:rsidR="007B32A9" w:rsidRPr="003563BE" w:rsidRDefault="007B32A9" w:rsidP="006E5537">
                  <w:pPr>
                    <w:pStyle w:val="TableParagraph"/>
                    <w:adjustRightInd w:val="0"/>
                    <w:snapToGrid w:val="0"/>
                    <w:spacing w:before="0"/>
                    <w:ind w:left="0" w:right="-22"/>
                    <w:jc w:val="center"/>
                    <w:rPr>
                      <w:rFonts w:eastAsia="標楷體"/>
                      <w:sz w:val="18"/>
                      <w:szCs w:val="20"/>
                    </w:rPr>
                  </w:pPr>
                  <w:proofErr w:type="spellStart"/>
                  <w:r w:rsidRPr="003563BE">
                    <w:rPr>
                      <w:rFonts w:eastAsia="標楷體"/>
                      <w:sz w:val="18"/>
                      <w:szCs w:val="20"/>
                    </w:rPr>
                    <w:t>年度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F850F" w14:textId="77777777" w:rsidR="007B32A9" w:rsidRPr="003563BE" w:rsidRDefault="007B32A9" w:rsidP="006E5537">
                  <w:pPr>
                    <w:pStyle w:val="TableParagraph"/>
                    <w:adjustRightInd w:val="0"/>
                    <w:snapToGrid w:val="0"/>
                    <w:spacing w:before="0"/>
                    <w:ind w:left="7"/>
                    <w:jc w:val="center"/>
                    <w:rPr>
                      <w:rFonts w:eastAsia="標楷體"/>
                      <w:sz w:val="18"/>
                      <w:szCs w:val="20"/>
                    </w:rPr>
                  </w:pPr>
                  <w:r w:rsidRPr="003563BE">
                    <w:rPr>
                      <w:rFonts w:eastAsia="標楷體"/>
                      <w:sz w:val="18"/>
                      <w:szCs w:val="20"/>
                    </w:rPr>
                    <w:t>Organization</w:t>
                  </w:r>
                </w:p>
                <w:p w14:paraId="76DF8510" w14:textId="77777777" w:rsidR="007B32A9" w:rsidRPr="003563BE" w:rsidRDefault="007B32A9" w:rsidP="006E5537">
                  <w:pPr>
                    <w:pStyle w:val="TableParagraph"/>
                    <w:adjustRightInd w:val="0"/>
                    <w:snapToGrid w:val="0"/>
                    <w:spacing w:before="0"/>
                    <w:ind w:left="7"/>
                    <w:jc w:val="center"/>
                    <w:rPr>
                      <w:rFonts w:eastAsia="標楷體"/>
                      <w:sz w:val="18"/>
                      <w:szCs w:val="20"/>
                    </w:rPr>
                  </w:pPr>
                  <w:proofErr w:type="spellStart"/>
                  <w:r w:rsidRPr="003563BE">
                    <w:rPr>
                      <w:rFonts w:eastAsia="標楷體"/>
                      <w:sz w:val="18"/>
                      <w:szCs w:val="20"/>
                    </w:rPr>
                    <w:t>組織</w:t>
                  </w:r>
                  <w:proofErr w:type="spellEnd"/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F8511" w14:textId="77777777" w:rsidR="007B32A9" w:rsidRPr="003563BE" w:rsidRDefault="007B32A9" w:rsidP="006E5537">
                  <w:pPr>
                    <w:pStyle w:val="TableParagraph"/>
                    <w:adjustRightInd w:val="0"/>
                    <w:snapToGrid w:val="0"/>
                    <w:spacing w:before="0"/>
                    <w:ind w:left="249" w:right="249"/>
                    <w:jc w:val="center"/>
                    <w:rPr>
                      <w:rFonts w:eastAsia="標楷體"/>
                      <w:sz w:val="18"/>
                      <w:szCs w:val="20"/>
                    </w:rPr>
                  </w:pPr>
                  <w:r w:rsidRPr="003563BE">
                    <w:rPr>
                      <w:rFonts w:eastAsia="標楷體"/>
                      <w:sz w:val="18"/>
                      <w:szCs w:val="20"/>
                    </w:rPr>
                    <w:t>Cost Center</w:t>
                  </w:r>
                </w:p>
                <w:p w14:paraId="76DF8512" w14:textId="77777777" w:rsidR="007B32A9" w:rsidRPr="003563BE" w:rsidRDefault="007B32A9" w:rsidP="006E5537">
                  <w:pPr>
                    <w:pStyle w:val="TableParagraph"/>
                    <w:adjustRightInd w:val="0"/>
                    <w:snapToGrid w:val="0"/>
                    <w:spacing w:before="0"/>
                    <w:ind w:left="249" w:right="248"/>
                    <w:jc w:val="center"/>
                    <w:rPr>
                      <w:rFonts w:eastAsia="標楷體"/>
                      <w:sz w:val="18"/>
                      <w:szCs w:val="20"/>
                    </w:rPr>
                  </w:pPr>
                  <w:proofErr w:type="spellStart"/>
                  <w:r w:rsidRPr="003563BE">
                    <w:rPr>
                      <w:rFonts w:eastAsia="標楷體"/>
                      <w:sz w:val="18"/>
                      <w:szCs w:val="20"/>
                    </w:rPr>
                    <w:t>部門</w:t>
                  </w:r>
                  <w:proofErr w:type="spellEnd"/>
                </w:p>
              </w:tc>
              <w:tc>
                <w:tcPr>
                  <w:tcW w:w="4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F8513" w14:textId="77777777" w:rsidR="007B32A9" w:rsidRPr="003563BE" w:rsidRDefault="007B32A9" w:rsidP="006E5537">
                  <w:pPr>
                    <w:pStyle w:val="TableParagraph"/>
                    <w:adjustRightInd w:val="0"/>
                    <w:snapToGrid w:val="0"/>
                    <w:spacing w:before="0"/>
                    <w:ind w:left="1055" w:right="1055"/>
                    <w:jc w:val="center"/>
                    <w:rPr>
                      <w:rFonts w:eastAsia="標楷體"/>
                      <w:sz w:val="18"/>
                      <w:szCs w:val="20"/>
                      <w:lang w:eastAsia="zh-TW"/>
                    </w:rPr>
                  </w:pPr>
                  <w:r w:rsidRPr="003563BE">
                    <w:rPr>
                      <w:rFonts w:eastAsia="標楷體"/>
                      <w:sz w:val="18"/>
                      <w:szCs w:val="20"/>
                      <w:lang w:eastAsia="zh-TW"/>
                    </w:rPr>
                    <w:t>DSF Code</w:t>
                  </w:r>
                </w:p>
                <w:p w14:paraId="76DF8514" w14:textId="77777777" w:rsidR="007B32A9" w:rsidRPr="003563BE" w:rsidRDefault="007B32A9" w:rsidP="006E5537">
                  <w:pPr>
                    <w:pStyle w:val="TableParagraph"/>
                    <w:adjustRightInd w:val="0"/>
                    <w:snapToGrid w:val="0"/>
                    <w:spacing w:before="0"/>
                    <w:ind w:left="1055" w:right="1055"/>
                    <w:jc w:val="center"/>
                    <w:rPr>
                      <w:rFonts w:eastAsia="標楷體"/>
                      <w:sz w:val="18"/>
                      <w:szCs w:val="20"/>
                      <w:lang w:eastAsia="zh-TW"/>
                    </w:rPr>
                  </w:pPr>
                  <w:r w:rsidRPr="003563BE">
                    <w:rPr>
                      <w:rFonts w:eastAsia="標楷體"/>
                      <w:sz w:val="18"/>
                      <w:szCs w:val="20"/>
                      <w:lang w:eastAsia="zh-TW"/>
                    </w:rPr>
                    <w:t>經濟分類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F8515" w14:textId="77777777" w:rsidR="007B32A9" w:rsidRDefault="007B32A9" w:rsidP="006E5537">
                  <w:pPr>
                    <w:pStyle w:val="TableParagraph"/>
                    <w:adjustRightInd w:val="0"/>
                    <w:snapToGrid w:val="0"/>
                    <w:spacing w:before="0"/>
                    <w:ind w:left="207" w:right="204"/>
                    <w:jc w:val="center"/>
                    <w:rPr>
                      <w:rFonts w:eastAsia="標楷體"/>
                      <w:sz w:val="18"/>
                      <w:szCs w:val="20"/>
                    </w:rPr>
                  </w:pPr>
                  <w:r w:rsidRPr="003563BE">
                    <w:rPr>
                      <w:rFonts w:eastAsia="標楷體"/>
                      <w:sz w:val="18"/>
                      <w:szCs w:val="20"/>
                    </w:rPr>
                    <w:t>A</w:t>
                  </w:r>
                  <w:r w:rsidRPr="003563BE">
                    <w:rPr>
                      <w:rFonts w:eastAsia="標楷體"/>
                      <w:spacing w:val="-3"/>
                      <w:sz w:val="18"/>
                      <w:szCs w:val="20"/>
                    </w:rPr>
                    <w:t>m</w:t>
                  </w:r>
                  <w:r w:rsidRPr="003563BE">
                    <w:rPr>
                      <w:rFonts w:eastAsia="標楷體"/>
                      <w:sz w:val="18"/>
                      <w:szCs w:val="20"/>
                    </w:rPr>
                    <w:t>ount</w:t>
                  </w:r>
                  <w:r>
                    <w:rPr>
                      <w:rFonts w:eastAsia="標楷體"/>
                      <w:sz w:val="18"/>
                      <w:szCs w:val="20"/>
                    </w:rPr>
                    <w:t xml:space="preserve"> </w:t>
                  </w:r>
                </w:p>
                <w:p w14:paraId="76DF8516" w14:textId="77777777" w:rsidR="007B32A9" w:rsidRPr="003563BE" w:rsidRDefault="007B32A9" w:rsidP="006E5537">
                  <w:pPr>
                    <w:pStyle w:val="TableParagraph"/>
                    <w:adjustRightInd w:val="0"/>
                    <w:snapToGrid w:val="0"/>
                    <w:spacing w:before="0"/>
                    <w:ind w:left="207" w:right="204"/>
                    <w:jc w:val="center"/>
                    <w:rPr>
                      <w:rFonts w:eastAsia="標楷體"/>
                      <w:sz w:val="18"/>
                      <w:szCs w:val="20"/>
                    </w:rPr>
                  </w:pPr>
                  <w:proofErr w:type="spellStart"/>
                  <w:r w:rsidRPr="003563BE">
                    <w:rPr>
                      <w:rFonts w:eastAsia="標楷體"/>
                      <w:sz w:val="18"/>
                      <w:szCs w:val="20"/>
                    </w:rPr>
                    <w:t>金額</w:t>
                  </w:r>
                  <w:proofErr w:type="spellEnd"/>
                  <w:r w:rsidRPr="003563BE">
                    <w:rPr>
                      <w:rFonts w:eastAsia="標楷體"/>
                      <w:sz w:val="18"/>
                      <w:szCs w:val="20"/>
                    </w:rPr>
                    <w:t xml:space="preserve"> (</w:t>
                  </w:r>
                  <w:r w:rsidRPr="003563BE">
                    <w:rPr>
                      <w:rFonts w:eastAsia="標楷體"/>
                      <w:spacing w:val="-1"/>
                      <w:sz w:val="18"/>
                      <w:szCs w:val="20"/>
                    </w:rPr>
                    <w:t>M</w:t>
                  </w:r>
                  <w:r w:rsidRPr="003563BE">
                    <w:rPr>
                      <w:rFonts w:eastAsia="標楷體"/>
                      <w:sz w:val="18"/>
                      <w:szCs w:val="20"/>
                    </w:rPr>
                    <w:t>O</w:t>
                  </w:r>
                  <w:r w:rsidRPr="003563BE">
                    <w:rPr>
                      <w:rFonts w:eastAsia="標楷體"/>
                      <w:spacing w:val="-2"/>
                      <w:sz w:val="18"/>
                      <w:szCs w:val="20"/>
                    </w:rPr>
                    <w:t>P</w:t>
                  </w:r>
                  <w:r w:rsidRPr="003563BE">
                    <w:rPr>
                      <w:rFonts w:eastAsia="標楷體"/>
                      <w:sz w:val="18"/>
                      <w:szCs w:val="20"/>
                    </w:rPr>
                    <w:t>)</w:t>
                  </w:r>
                </w:p>
              </w:tc>
            </w:tr>
            <w:tr w:rsidR="00B43F58" w:rsidRPr="003563BE" w14:paraId="76DF8520" w14:textId="77777777" w:rsidTr="006E5537">
              <w:trPr>
                <w:trHeight w:val="397"/>
              </w:trPr>
              <w:tc>
                <w:tcPr>
                  <w:tcW w:w="10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6DF8518" w14:textId="77777777" w:rsidR="00B43F58" w:rsidRPr="003563BE" w:rsidRDefault="00B43F58" w:rsidP="00B43F58">
                  <w:pPr>
                    <w:rPr>
                      <w:rFonts w:eastAsia="標楷體"/>
                      <w:sz w:val="18"/>
                    </w:rPr>
                  </w:pPr>
                </w:p>
              </w:tc>
              <w:tc>
                <w:tcPr>
                  <w:tcW w:w="6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6DF8519" w14:textId="77777777" w:rsidR="00B43F58" w:rsidRPr="003563BE" w:rsidRDefault="00B43F58" w:rsidP="00B43F58">
                  <w:pPr>
                    <w:pStyle w:val="TableParagraph"/>
                    <w:spacing w:before="66"/>
                    <w:rPr>
                      <w:rFonts w:eastAsia="標楷體"/>
                      <w:sz w:val="18"/>
                      <w:szCs w:val="20"/>
                    </w:rPr>
                  </w:pPr>
                  <w:r w:rsidRPr="003563BE">
                    <w:rPr>
                      <w:rFonts w:eastAsia="標楷體"/>
                      <w:sz w:val="18"/>
                      <w:szCs w:val="20"/>
                    </w:rPr>
                    <w:t>20</w:t>
                  </w:r>
                  <w:r>
                    <w:rPr>
                      <w:rFonts w:eastAsia="標楷體"/>
                      <w:sz w:val="18"/>
                      <w:szCs w:val="20"/>
                    </w:rPr>
                    <w:t>___</w:t>
                  </w:r>
                </w:p>
              </w:tc>
              <w:tc>
                <w:tcPr>
                  <w:tcW w:w="10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6DF851A" w14:textId="0CDB3111" w:rsidR="00B43F58" w:rsidRPr="003563BE" w:rsidRDefault="00B43F58" w:rsidP="00B43F58">
                  <w:pPr>
                    <w:pStyle w:val="TableParagraph"/>
                    <w:spacing w:before="66"/>
                    <w:ind w:left="0"/>
                    <w:jc w:val="center"/>
                    <w:rPr>
                      <w:rFonts w:eastAsia="標楷體"/>
                      <w:sz w:val="18"/>
                      <w:szCs w:val="20"/>
                    </w:rPr>
                  </w:pPr>
                  <w:r>
                    <w:rPr>
                      <w:rFonts w:eastAsia="標楷體"/>
                      <w:sz w:val="18"/>
                      <w:szCs w:val="20"/>
                    </w:rPr>
                    <w:t>70800100</w:t>
                  </w:r>
                </w:p>
              </w:tc>
              <w:tc>
                <w:tcPr>
                  <w:tcW w:w="16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6DF851B" w14:textId="77777777" w:rsidR="00B43F58" w:rsidRPr="003563BE" w:rsidRDefault="00B43F58" w:rsidP="00B43F58">
                  <w:pPr>
                    <w:pStyle w:val="TableParagraph"/>
                    <w:spacing w:before="141"/>
                    <w:ind w:left="0"/>
                    <w:rPr>
                      <w:rFonts w:eastAsia="標楷體"/>
                      <w:sz w:val="18"/>
                      <w:szCs w:val="20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F851C" w14:textId="174012D3" w:rsidR="00B43F58" w:rsidRPr="00D273C4" w:rsidRDefault="00B43F58" w:rsidP="00B43F58">
                  <w:pPr>
                    <w:pStyle w:val="TableParagraph"/>
                    <w:spacing w:before="9"/>
                    <w:ind w:left="0"/>
                    <w:jc w:val="center"/>
                    <w:rPr>
                      <w:rFonts w:eastAsia="標楷體"/>
                      <w:sz w:val="16"/>
                      <w:szCs w:val="16"/>
                      <w:lang w:eastAsia="zh-TW"/>
                    </w:rPr>
                  </w:pPr>
                  <w:r>
                    <w:rPr>
                      <w:rFonts w:eastAsia="標楷體"/>
                      <w:sz w:val="16"/>
                      <w:szCs w:val="16"/>
                      <w:lang w:eastAsia="zh-HK"/>
                    </w:rPr>
                    <w:t>32-02-19-00-00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88F97" w14:textId="77777777" w:rsidR="00B43F58" w:rsidRDefault="00B43F58" w:rsidP="00B43F58">
                  <w:pPr>
                    <w:pStyle w:val="TableParagraph"/>
                    <w:spacing w:before="9"/>
                    <w:ind w:left="55"/>
                    <w:rPr>
                      <w:rFonts w:eastAsia="標楷體"/>
                      <w:sz w:val="16"/>
                      <w:szCs w:val="16"/>
                      <w:lang w:eastAsia="zh-HK"/>
                    </w:rPr>
                  </w:pPr>
                  <w:r w:rsidRPr="00D273C4">
                    <w:rPr>
                      <w:rFonts w:eastAsia="標楷體"/>
                      <w:sz w:val="16"/>
                      <w:szCs w:val="16"/>
                      <w:lang w:eastAsia="zh-HK"/>
                    </w:rPr>
                    <w:t>研究</w:t>
                  </w: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及</w:t>
                  </w:r>
                  <w:r>
                    <w:rPr>
                      <w:rFonts w:eastAsia="標楷體"/>
                      <w:sz w:val="16"/>
                      <w:szCs w:val="16"/>
                      <w:lang w:eastAsia="zh-HK"/>
                    </w:rPr>
                    <w:t>顧問</w:t>
                  </w:r>
                </w:p>
                <w:p w14:paraId="76DF851E" w14:textId="7C6954AA" w:rsidR="00B43F58" w:rsidRPr="00D273C4" w:rsidRDefault="00B43F58" w:rsidP="00B43F58">
                  <w:pPr>
                    <w:pStyle w:val="TableParagraph"/>
                    <w:spacing w:before="9"/>
                    <w:ind w:left="55"/>
                    <w:rPr>
                      <w:rFonts w:eastAsia="標楷體"/>
                      <w:sz w:val="16"/>
                      <w:szCs w:val="16"/>
                      <w:lang w:eastAsia="zh-TW"/>
                    </w:rPr>
                  </w:pPr>
                  <w:r>
                    <w:rPr>
                      <w:rFonts w:eastAsia="標楷體"/>
                      <w:sz w:val="16"/>
                      <w:szCs w:val="16"/>
                      <w:lang w:eastAsia="zh-HK"/>
                    </w:rPr>
                    <w:t>R</w:t>
                  </w: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e</w:t>
                  </w:r>
                  <w:r>
                    <w:rPr>
                      <w:rFonts w:eastAsia="標楷體"/>
                      <w:sz w:val="16"/>
                      <w:szCs w:val="16"/>
                      <w:lang w:eastAsia="zh-HK"/>
                    </w:rPr>
                    <w:t>search and Consultancy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F851F" w14:textId="77777777" w:rsidR="00B43F58" w:rsidRPr="003563BE" w:rsidRDefault="00B43F58" w:rsidP="00B43F58">
                  <w:pPr>
                    <w:pStyle w:val="TableParagraph"/>
                    <w:spacing w:before="0"/>
                    <w:ind w:left="204" w:right="204"/>
                    <w:jc w:val="center"/>
                    <w:rPr>
                      <w:rFonts w:eastAsia="標楷體"/>
                      <w:sz w:val="18"/>
                      <w:szCs w:val="20"/>
                    </w:rPr>
                  </w:pPr>
                </w:p>
              </w:tc>
            </w:tr>
            <w:tr w:rsidR="007B32A9" w:rsidRPr="003563BE" w14:paraId="76DF8528" w14:textId="77777777" w:rsidTr="006E5537">
              <w:trPr>
                <w:trHeight w:val="397"/>
              </w:trPr>
              <w:tc>
                <w:tcPr>
                  <w:tcW w:w="10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F8521" w14:textId="77777777" w:rsidR="007B32A9" w:rsidRPr="003563BE" w:rsidRDefault="007B32A9" w:rsidP="006E5537">
                  <w:pPr>
                    <w:rPr>
                      <w:sz w:val="18"/>
                    </w:rPr>
                  </w:pPr>
                </w:p>
              </w:tc>
              <w:tc>
                <w:tcPr>
                  <w:tcW w:w="6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F8522" w14:textId="77777777" w:rsidR="007B32A9" w:rsidRPr="003563BE" w:rsidRDefault="007B32A9" w:rsidP="006E5537">
                  <w:pPr>
                    <w:rPr>
                      <w:sz w:val="18"/>
                    </w:rPr>
                  </w:pPr>
                </w:p>
              </w:tc>
              <w:tc>
                <w:tcPr>
                  <w:tcW w:w="105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F8523" w14:textId="77777777" w:rsidR="007B32A9" w:rsidRPr="003563BE" w:rsidRDefault="007B32A9" w:rsidP="006E5537">
                  <w:pPr>
                    <w:rPr>
                      <w:sz w:val="18"/>
                    </w:rPr>
                  </w:pPr>
                </w:p>
              </w:tc>
              <w:tc>
                <w:tcPr>
                  <w:tcW w:w="16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F8524" w14:textId="77777777" w:rsidR="007B32A9" w:rsidRPr="003563BE" w:rsidRDefault="007B32A9" w:rsidP="006E5537">
                  <w:pPr>
                    <w:rPr>
                      <w:sz w:val="18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F8525" w14:textId="77777777" w:rsidR="007B32A9" w:rsidRPr="00D273C4" w:rsidRDefault="007B32A9" w:rsidP="006E5537">
                  <w:pPr>
                    <w:pStyle w:val="TableParagraph"/>
                    <w:spacing w:before="9"/>
                    <w:ind w:left="0"/>
                    <w:jc w:val="center"/>
                    <w:rPr>
                      <w:rFonts w:eastAsia="標楷體"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F8526" w14:textId="77777777" w:rsidR="007B32A9" w:rsidRPr="00D273C4" w:rsidRDefault="007B32A9" w:rsidP="006E5537">
                  <w:pPr>
                    <w:pStyle w:val="TableParagraph"/>
                    <w:spacing w:before="9"/>
                    <w:ind w:left="0"/>
                    <w:rPr>
                      <w:rFonts w:eastAsia="標楷體"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F8527" w14:textId="77777777" w:rsidR="007B32A9" w:rsidRPr="003563BE" w:rsidRDefault="007B32A9" w:rsidP="006E5537">
                  <w:pPr>
                    <w:pStyle w:val="TableParagraph"/>
                    <w:rPr>
                      <w:sz w:val="18"/>
                    </w:rPr>
                  </w:pPr>
                </w:p>
              </w:tc>
            </w:tr>
          </w:tbl>
          <w:p w14:paraId="76DF8529" w14:textId="77777777" w:rsidR="007B32A9" w:rsidRDefault="007B32A9" w:rsidP="002A17D8">
            <w:pPr>
              <w:pStyle w:val="BodyText"/>
              <w:spacing w:before="120" w:line="280" w:lineRule="exact"/>
              <w:ind w:leftChars="65" w:left="130"/>
              <w:jc w:val="both"/>
              <w:rPr>
                <w:sz w:val="18"/>
                <w:szCs w:val="20"/>
                <w:lang w:eastAsia="zh-TW"/>
              </w:rPr>
            </w:pPr>
            <w:r w:rsidRPr="003563BE">
              <w:rPr>
                <w:sz w:val="18"/>
                <w:szCs w:val="20"/>
                <w:lang w:eastAsia="zh-TW"/>
              </w:rPr>
              <w:t>Reserved on</w:t>
            </w:r>
            <w:r w:rsidRPr="003563BE">
              <w:rPr>
                <w:rFonts w:ascii="標楷體" w:eastAsia="標楷體" w:hint="eastAsia"/>
                <w:sz w:val="18"/>
                <w:szCs w:val="20"/>
                <w:lang w:eastAsia="zh-TW"/>
              </w:rPr>
              <w:t>登錄於</w:t>
            </w:r>
            <w:r w:rsidR="004D3478">
              <w:rPr>
                <w:sz w:val="18"/>
                <w:szCs w:val="20"/>
                <w:lang w:eastAsia="zh-TW"/>
              </w:rPr>
              <w:t>_______________</w:t>
            </w:r>
            <w:r w:rsidRPr="003563BE">
              <w:rPr>
                <w:rFonts w:ascii="標楷體" w:eastAsia="標楷體" w:hint="eastAsia"/>
                <w:sz w:val="18"/>
                <w:szCs w:val="20"/>
                <w:lang w:eastAsia="zh-TW"/>
              </w:rPr>
              <w:t>，</w:t>
            </w:r>
            <w:r w:rsidRPr="003563BE">
              <w:rPr>
                <w:sz w:val="18"/>
                <w:szCs w:val="20"/>
                <w:lang w:eastAsia="zh-TW"/>
              </w:rPr>
              <w:t xml:space="preserve">with </w:t>
            </w:r>
            <w:proofErr w:type="spellStart"/>
            <w:r w:rsidRPr="003563BE">
              <w:rPr>
                <w:sz w:val="18"/>
                <w:szCs w:val="20"/>
                <w:lang w:eastAsia="zh-TW"/>
              </w:rPr>
              <w:t>cativo</w:t>
            </w:r>
            <w:proofErr w:type="spellEnd"/>
            <w:r w:rsidRPr="003563BE">
              <w:rPr>
                <w:sz w:val="18"/>
                <w:szCs w:val="20"/>
                <w:lang w:eastAsia="zh-TW"/>
              </w:rPr>
              <w:t xml:space="preserve"> No.</w:t>
            </w:r>
            <w:r w:rsidRPr="003563BE">
              <w:rPr>
                <w:rFonts w:ascii="標楷體" w:eastAsia="標楷體" w:hint="eastAsia"/>
                <w:sz w:val="18"/>
                <w:szCs w:val="20"/>
                <w:lang w:eastAsia="zh-TW"/>
              </w:rPr>
              <w:t>登錄號為</w:t>
            </w:r>
            <w:r w:rsidR="004D3478">
              <w:rPr>
                <w:sz w:val="18"/>
                <w:szCs w:val="20"/>
                <w:lang w:eastAsia="zh-TW"/>
              </w:rPr>
              <w:t>_______________</w:t>
            </w:r>
            <w:r w:rsidRPr="003563BE">
              <w:rPr>
                <w:rFonts w:ascii="標楷體" w:eastAsia="標楷體" w:hint="eastAsia"/>
                <w:sz w:val="18"/>
                <w:szCs w:val="20"/>
                <w:lang w:eastAsia="zh-TW"/>
              </w:rPr>
              <w:t>，</w:t>
            </w:r>
            <w:r w:rsidRPr="003563BE">
              <w:rPr>
                <w:sz w:val="18"/>
                <w:szCs w:val="20"/>
                <w:lang w:eastAsia="zh-TW"/>
              </w:rPr>
              <w:t>reserved by</w:t>
            </w:r>
            <w:r w:rsidR="004D3478">
              <w:rPr>
                <w:rFonts w:ascii="標楷體" w:eastAsia="標楷體" w:hint="eastAsia"/>
                <w:sz w:val="18"/>
                <w:szCs w:val="20"/>
                <w:lang w:eastAsia="zh-TW"/>
              </w:rPr>
              <w:t>登錄由</w:t>
            </w:r>
            <w:r w:rsidR="004D3478">
              <w:rPr>
                <w:sz w:val="18"/>
                <w:szCs w:val="20"/>
                <w:lang w:eastAsia="zh-TW"/>
              </w:rPr>
              <w:t>_______________</w:t>
            </w:r>
            <w:r w:rsidRPr="003563BE">
              <w:rPr>
                <w:rFonts w:ascii="標楷體" w:eastAsia="標楷體" w:hint="eastAsia"/>
                <w:sz w:val="18"/>
                <w:szCs w:val="20"/>
                <w:lang w:eastAsia="zh-TW"/>
              </w:rPr>
              <w:t>。</w:t>
            </w:r>
          </w:p>
          <w:p w14:paraId="76DF852A" w14:textId="77777777" w:rsidR="007B32A9" w:rsidRPr="00497004" w:rsidRDefault="007B32A9" w:rsidP="006E5537">
            <w:pPr>
              <w:overflowPunct/>
              <w:autoSpaceDE/>
              <w:autoSpaceDN/>
              <w:adjustRightInd/>
              <w:textAlignment w:val="auto"/>
              <w:rPr>
                <w:rFonts w:eastAsia="標楷體"/>
                <w:spacing w:val="1"/>
                <w:sz w:val="18"/>
                <w:szCs w:val="18"/>
                <w:lang w:eastAsia="zh-HK"/>
              </w:rPr>
            </w:pPr>
          </w:p>
        </w:tc>
      </w:tr>
      <w:tr w:rsidR="00F8764E" w:rsidRPr="00A41314" w14:paraId="76DF852D" w14:textId="77777777" w:rsidTr="00EF1165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08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6DF852C" w14:textId="77777777" w:rsidR="007B32A9" w:rsidRPr="00944982" w:rsidRDefault="006754AD" w:rsidP="001868EA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382"/>
              <w:rPr>
                <w:b/>
                <w:bCs/>
                <w:caps/>
              </w:rPr>
            </w:pPr>
            <w:r>
              <w:br w:type="page"/>
            </w:r>
            <w:r w:rsidR="007B32A9">
              <w:rPr>
                <w:b/>
                <w:caps/>
              </w:rPr>
              <w:t>Request for approval summary</w:t>
            </w:r>
            <w:r w:rsidR="006066F0">
              <w:rPr>
                <w:b/>
                <w:caps/>
              </w:rPr>
              <w:t xml:space="preserve"> (To be Filled by RelevaNt Units)</w:t>
            </w:r>
          </w:p>
        </w:tc>
      </w:tr>
      <w:tr w:rsidR="007B32A9" w:rsidRPr="00A41314" w14:paraId="76DF8536" w14:textId="77777777" w:rsidTr="00EF1165">
        <w:tblPrEx>
          <w:tblLook w:val="04A0" w:firstRow="1" w:lastRow="0" w:firstColumn="1" w:lastColumn="0" w:noHBand="0" w:noVBand="1"/>
        </w:tblPrEx>
        <w:trPr>
          <w:trHeight w:val="1795"/>
        </w:trPr>
        <w:tc>
          <w:tcPr>
            <w:tcW w:w="10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76DF852E" w14:textId="77777777" w:rsidR="007B32A9" w:rsidRPr="00715B97" w:rsidRDefault="007B32A9" w:rsidP="006E5537">
            <w:pPr>
              <w:pStyle w:val="BodyText"/>
              <w:spacing w:line="280" w:lineRule="exact"/>
              <w:ind w:leftChars="65" w:left="130" w:right="1015"/>
              <w:jc w:val="both"/>
              <w:rPr>
                <w:sz w:val="18"/>
                <w:szCs w:val="18"/>
              </w:rPr>
            </w:pPr>
            <w:r w:rsidRPr="00715B97">
              <w:rPr>
                <w:sz w:val="18"/>
                <w:szCs w:val="18"/>
              </w:rPr>
              <w:t>It is proposed to seek approval from the authorized entity on the following:</w:t>
            </w:r>
          </w:p>
          <w:p w14:paraId="76DF852F" w14:textId="77777777" w:rsidR="007B32A9" w:rsidRDefault="007B32A9" w:rsidP="006E5537">
            <w:pPr>
              <w:pStyle w:val="BodyText"/>
              <w:spacing w:before="40"/>
              <w:ind w:leftChars="65" w:left="130"/>
              <w:jc w:val="both"/>
              <w:rPr>
                <w:sz w:val="18"/>
                <w:szCs w:val="18"/>
                <w:lang w:eastAsia="zh-TW"/>
              </w:rPr>
            </w:pPr>
            <w:proofErr w:type="gramStart"/>
            <w:r w:rsidRPr="00715B97">
              <w:rPr>
                <w:rFonts w:eastAsia="標楷體"/>
                <w:sz w:val="18"/>
                <w:szCs w:val="18"/>
                <w:lang w:eastAsia="zh-TW"/>
              </w:rPr>
              <w:t>謹請具</w:t>
            </w:r>
            <w:proofErr w:type="gramEnd"/>
            <w:r w:rsidRPr="00715B97">
              <w:rPr>
                <w:rFonts w:eastAsia="標楷體"/>
                <w:sz w:val="18"/>
                <w:szCs w:val="18"/>
                <w:lang w:eastAsia="zh-TW"/>
              </w:rPr>
              <w:t>權限實體批准以下建議</w:t>
            </w:r>
            <w:r w:rsidRPr="00715B97">
              <w:rPr>
                <w:sz w:val="18"/>
                <w:szCs w:val="18"/>
                <w:lang w:eastAsia="zh-TW"/>
              </w:rPr>
              <w:t>:</w:t>
            </w:r>
          </w:p>
          <w:p w14:paraId="76DF8530" w14:textId="77777777" w:rsidR="00786F24" w:rsidRPr="00786F24" w:rsidRDefault="00786F24" w:rsidP="00786F24">
            <w:pPr>
              <w:pStyle w:val="BodyText"/>
              <w:spacing w:line="280" w:lineRule="exact"/>
              <w:ind w:leftChars="65" w:left="130" w:right="1015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zh-TW"/>
              </w:rPr>
              <w:sym w:font="Wingdings 2" w:char="F053"/>
            </w:r>
            <w:r>
              <w:rPr>
                <w:b/>
                <w:bCs/>
                <w:color w:val="000000"/>
                <w:sz w:val="18"/>
                <w:szCs w:val="18"/>
                <w:lang w:eastAsia="zh-TW"/>
              </w:rPr>
              <w:t xml:space="preserve"> </w:t>
            </w:r>
            <w:r w:rsidR="00196381" w:rsidRPr="0093320F">
              <w:rPr>
                <w:b/>
                <w:bCs/>
                <w:color w:val="000000"/>
                <w:sz w:val="18"/>
                <w:szCs w:val="18"/>
                <w:lang w:eastAsia="zh-TW"/>
              </w:rPr>
              <w:t xml:space="preserve">Non-local </w:t>
            </w:r>
            <w:r w:rsidR="00196381">
              <w:rPr>
                <w:b/>
                <w:bCs/>
                <w:color w:val="000000"/>
                <w:sz w:val="18"/>
                <w:szCs w:val="18"/>
                <w:lang w:eastAsia="zh-TW"/>
              </w:rPr>
              <w:t>short-term visiting scholar is invited</w:t>
            </w:r>
          </w:p>
          <w:p w14:paraId="76DF8531" w14:textId="79FD2042" w:rsidR="00786F24" w:rsidRPr="00784030" w:rsidRDefault="00D62299" w:rsidP="00786F24">
            <w:pPr>
              <w:pStyle w:val="BodyText"/>
              <w:spacing w:before="40"/>
              <w:ind w:leftChars="177" w:left="354"/>
              <w:jc w:val="both"/>
              <w:rPr>
                <w:rFonts w:eastAsia="arial, helvetica"/>
                <w:color w:val="000000"/>
                <w:sz w:val="18"/>
                <w:szCs w:val="18"/>
              </w:rPr>
            </w:pPr>
            <w:r w:rsidRPr="005368FF">
              <w:rPr>
                <w:sz w:val="18"/>
                <w:szCs w:val="20"/>
              </w:rPr>
              <w:t>In accordance with Item 2 of Article 17 of DL No. 122/84/M dated 15/12/1984, subsequently amended by the Law No. 5/2021 “The Expenditure Regime Related to Works, Acquisition of Goods and Services”</w:t>
            </w:r>
            <w:r w:rsidR="00786F24" w:rsidRPr="0002432B">
              <w:rPr>
                <w:rFonts w:eastAsia="arial, helvetica"/>
                <w:color w:val="000000"/>
                <w:sz w:val="18"/>
                <w:szCs w:val="18"/>
              </w:rPr>
              <w:t xml:space="preserve"> to award the honorarium </w:t>
            </w:r>
            <w:r w:rsidR="00786F24" w:rsidRPr="00784030">
              <w:rPr>
                <w:rFonts w:eastAsia="arial, helvetica"/>
                <w:color w:val="000000"/>
                <w:sz w:val="18"/>
                <w:szCs w:val="18"/>
              </w:rPr>
              <w:t xml:space="preserve">of short-term visiting scholar, the awardee </w:t>
            </w:r>
            <w:r w:rsidR="00786F24" w:rsidRPr="00784030">
              <w:rPr>
                <w:rFonts w:eastAsia="arial, helvetica" w:hint="eastAsia"/>
                <w:color w:val="000000"/>
                <w:sz w:val="18"/>
                <w:szCs w:val="18"/>
                <w:lang w:eastAsia="zh-HK"/>
              </w:rPr>
              <w:t>i</w:t>
            </w:r>
            <w:r w:rsidR="00786F24" w:rsidRPr="00784030">
              <w:rPr>
                <w:rFonts w:eastAsia="arial, helvetica"/>
                <w:color w:val="000000"/>
                <w:sz w:val="18"/>
                <w:szCs w:val="18"/>
                <w:lang w:eastAsia="zh-HK"/>
              </w:rPr>
              <w:t xml:space="preserve">s </w:t>
            </w:r>
            <w:sdt>
              <w:sdtPr>
                <w:rPr>
                  <w:rFonts w:cs="Calibri"/>
                  <w:color w:val="000000"/>
                  <w:sz w:val="18"/>
                  <w:szCs w:val="18"/>
                </w:rPr>
                <w:alias w:val="Name of Awardee"/>
                <w:tag w:val="Name of Awardee"/>
                <w:id w:val="1699041062"/>
                <w:placeholder>
                  <w:docPart w:val="76C9CFCDEA5F4F8984077270F0B5B9FC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786F24" w:rsidRPr="00784030">
                  <w:rPr>
                    <w:rStyle w:val="PlaceholderText"/>
                    <w:sz w:val="18"/>
                    <w:szCs w:val="18"/>
                  </w:rPr>
                  <w:t>[Name of Awardee]</w:t>
                </w:r>
              </w:sdtContent>
            </w:sdt>
            <w:r w:rsidR="00786F24" w:rsidRPr="00784030">
              <w:rPr>
                <w:rFonts w:cs="Calibri"/>
                <w:color w:val="000000"/>
                <w:sz w:val="18"/>
                <w:szCs w:val="18"/>
              </w:rPr>
              <w:t>,</w:t>
            </w:r>
            <w:r w:rsidR="00786F24" w:rsidRPr="00784030">
              <w:rPr>
                <w:rFonts w:eastAsia="arial, helvetica"/>
                <w:color w:val="000000"/>
                <w:sz w:val="18"/>
                <w:szCs w:val="18"/>
              </w:rPr>
              <w:t xml:space="preserve"> and the award amount is MOP </w:t>
            </w:r>
            <w:sdt>
              <w:sdtPr>
                <w:rPr>
                  <w:rFonts w:cs="Calibri"/>
                  <w:color w:val="000000"/>
                  <w:sz w:val="18"/>
                  <w:szCs w:val="18"/>
                </w:rPr>
                <w:alias w:val="Award amount"/>
                <w:tag w:val="Award amount"/>
                <w:id w:val="-1115211893"/>
                <w:placeholder>
                  <w:docPart w:val="3149F355B7D14852964A12E13934674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786F24" w:rsidRPr="00784030">
                  <w:rPr>
                    <w:rStyle w:val="PlaceholderText"/>
                    <w:sz w:val="18"/>
                    <w:szCs w:val="18"/>
                  </w:rPr>
                  <w:t>[Award amount]</w:t>
                </w:r>
              </w:sdtContent>
            </w:sdt>
            <w:r w:rsidR="00786F24" w:rsidRPr="00784030">
              <w:rPr>
                <w:rFonts w:eastAsia="arial, helvetica"/>
                <w:color w:val="000000"/>
                <w:sz w:val="18"/>
                <w:szCs w:val="18"/>
              </w:rPr>
              <w:t>.</w:t>
            </w:r>
          </w:p>
          <w:p w14:paraId="76DF8532" w14:textId="0460B70C" w:rsidR="00786F24" w:rsidRDefault="00D62299" w:rsidP="00786F24">
            <w:pPr>
              <w:pStyle w:val="BodyText"/>
              <w:spacing w:before="40"/>
              <w:ind w:leftChars="177" w:left="354"/>
              <w:jc w:val="both"/>
              <w:rPr>
                <w:sz w:val="18"/>
                <w:szCs w:val="18"/>
                <w:lang w:eastAsia="zh-TW"/>
              </w:rPr>
            </w:pPr>
            <w:r w:rsidRPr="005368FF">
              <w:rPr>
                <w:rFonts w:eastAsia="標楷體"/>
                <w:sz w:val="18"/>
                <w:szCs w:val="18"/>
                <w:lang w:eastAsia="zh-TW"/>
              </w:rPr>
              <w:t>根據經</w:t>
            </w:r>
            <w:r w:rsidRPr="005368FF">
              <w:rPr>
                <w:rFonts w:eastAsia="標楷體"/>
                <w:sz w:val="18"/>
                <w:szCs w:val="18"/>
                <w:lang w:eastAsia="zh-HK"/>
              </w:rPr>
              <w:t>第</w:t>
            </w:r>
            <w:r w:rsidRPr="005368FF">
              <w:rPr>
                <w:rFonts w:eastAsia="標楷體"/>
                <w:sz w:val="18"/>
                <w:szCs w:val="18"/>
                <w:lang w:eastAsia="zh-HK"/>
              </w:rPr>
              <w:t>5/2021</w:t>
            </w:r>
            <w:r w:rsidRPr="005368FF">
              <w:rPr>
                <w:rFonts w:eastAsia="標楷體"/>
                <w:sz w:val="18"/>
                <w:szCs w:val="18"/>
                <w:lang w:eastAsia="zh-HK"/>
              </w:rPr>
              <w:t>號法律修改十二月十五日</w:t>
            </w:r>
            <w:r w:rsidRPr="005368FF">
              <w:rPr>
                <w:rFonts w:eastAsia="標楷體"/>
                <w:sz w:val="18"/>
                <w:szCs w:val="18"/>
                <w:lang w:eastAsia="zh-TW"/>
              </w:rPr>
              <w:t>第</w:t>
            </w:r>
            <w:r w:rsidRPr="005368FF">
              <w:rPr>
                <w:rFonts w:eastAsia="標楷體"/>
                <w:sz w:val="18"/>
                <w:szCs w:val="18"/>
                <w:lang w:eastAsia="zh-TW"/>
              </w:rPr>
              <w:t>122/84/M</w:t>
            </w:r>
            <w:r w:rsidRPr="005368FF">
              <w:rPr>
                <w:rFonts w:eastAsia="標楷體"/>
                <w:sz w:val="18"/>
                <w:szCs w:val="18"/>
                <w:lang w:eastAsia="zh-TW"/>
              </w:rPr>
              <w:t>號法令</w:t>
            </w:r>
            <w:r w:rsidRPr="005368FF">
              <w:rPr>
                <w:rFonts w:eastAsia="標楷體"/>
                <w:spacing w:val="1"/>
                <w:sz w:val="18"/>
                <w:szCs w:val="18"/>
                <w:lang w:eastAsia="zh-TW"/>
              </w:rPr>
              <w:t>《</w:t>
            </w:r>
            <w:r w:rsidRPr="005368FF">
              <w:rPr>
                <w:rFonts w:eastAsia="標楷體"/>
                <w:spacing w:val="1"/>
                <w:sz w:val="18"/>
                <w:szCs w:val="18"/>
                <w:lang w:eastAsia="zh-HK"/>
              </w:rPr>
              <w:t>有關工程、取得財貨及服務的開支制度</w:t>
            </w:r>
            <w:r w:rsidRPr="005368FF">
              <w:rPr>
                <w:rFonts w:eastAsia="標楷體"/>
                <w:spacing w:val="1"/>
                <w:sz w:val="18"/>
                <w:szCs w:val="18"/>
                <w:lang w:eastAsia="zh-TW"/>
              </w:rPr>
              <w:t>》</w:t>
            </w:r>
            <w:r w:rsidRPr="005368FF">
              <w:rPr>
                <w:rFonts w:eastAsia="標楷體"/>
                <w:sz w:val="18"/>
                <w:szCs w:val="18"/>
                <w:lang w:eastAsia="zh-TW"/>
              </w:rPr>
              <w:t>第</w:t>
            </w:r>
            <w:r w:rsidRPr="005368FF">
              <w:rPr>
                <w:rFonts w:eastAsia="標楷體"/>
                <w:sz w:val="18"/>
                <w:szCs w:val="18"/>
                <w:lang w:eastAsia="zh-HK"/>
              </w:rPr>
              <w:t>十七</w:t>
            </w:r>
            <w:r w:rsidRPr="005368FF">
              <w:rPr>
                <w:rFonts w:eastAsia="標楷體"/>
                <w:sz w:val="18"/>
                <w:szCs w:val="18"/>
                <w:lang w:eastAsia="zh-TW"/>
              </w:rPr>
              <w:t>條</w:t>
            </w:r>
            <w:r w:rsidRPr="005368FF">
              <w:rPr>
                <w:rFonts w:eastAsia="標楷體"/>
                <w:sz w:val="18"/>
                <w:szCs w:val="18"/>
                <w:lang w:eastAsia="zh-HK"/>
              </w:rPr>
              <w:t>第二款</w:t>
            </w:r>
            <w:r w:rsidRPr="005368FF">
              <w:rPr>
                <w:rFonts w:eastAsia="標楷體"/>
                <w:sz w:val="18"/>
                <w:szCs w:val="18"/>
                <w:lang w:eastAsia="zh-TW"/>
              </w:rPr>
              <w:t>之規定</w:t>
            </w:r>
            <w:r>
              <w:rPr>
                <w:rFonts w:eastAsia="標楷體"/>
                <w:sz w:val="18"/>
                <w:szCs w:val="18"/>
                <w:lang w:eastAsia="zh-TW"/>
              </w:rPr>
              <w:t>，</w:t>
            </w:r>
            <w:proofErr w:type="spellStart"/>
            <w:r w:rsidR="00786F24" w:rsidRPr="00784030">
              <w:rPr>
                <w:rFonts w:eastAsia="標楷體"/>
                <w:sz w:val="18"/>
                <w:szCs w:val="18"/>
              </w:rPr>
              <w:t>為外地學者的短期訪問</w:t>
            </w:r>
            <w:proofErr w:type="gramStart"/>
            <w:r w:rsidR="00786F24" w:rsidRPr="00784030">
              <w:rPr>
                <w:rFonts w:eastAsia="標楷體"/>
                <w:sz w:val="18"/>
                <w:szCs w:val="18"/>
              </w:rPr>
              <w:t>費用作判給</w:t>
            </w:r>
            <w:proofErr w:type="spellEnd"/>
            <w:proofErr w:type="gramEnd"/>
            <w:r w:rsidR="00786F24" w:rsidRPr="0078403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786F24" w:rsidRPr="00784030">
              <w:rPr>
                <w:rFonts w:eastAsia="標楷體"/>
                <w:sz w:val="18"/>
                <w:szCs w:val="18"/>
              </w:rPr>
              <w:t>，</w:t>
            </w:r>
            <w:proofErr w:type="spellStart"/>
            <w:r w:rsidR="00786F24" w:rsidRPr="00784030">
              <w:rPr>
                <w:rFonts w:eastAsia="標楷體"/>
                <w:sz w:val="18"/>
                <w:szCs w:val="18"/>
              </w:rPr>
              <w:t>被判給人</w:t>
            </w:r>
            <w:proofErr w:type="spellEnd"/>
            <w:r w:rsidR="00786F24" w:rsidRPr="00784030">
              <w:rPr>
                <w:rFonts w:eastAsia="標楷體" w:hint="eastAsia"/>
                <w:sz w:val="18"/>
                <w:szCs w:val="18"/>
                <w:lang w:eastAsia="zh-HK"/>
              </w:rPr>
              <w:t>為</w:t>
            </w:r>
            <w:sdt>
              <w:sdtPr>
                <w:rPr>
                  <w:rFonts w:cs="Calibri"/>
                  <w:color w:val="000000"/>
                  <w:sz w:val="18"/>
                  <w:szCs w:val="18"/>
                </w:rPr>
                <w:alias w:val="Name of Awardee"/>
                <w:tag w:val="Name of Awardee"/>
                <w:id w:val="2087799062"/>
                <w:placeholder>
                  <w:docPart w:val="477FA6B6831A4481A76119EF69079C87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786F24" w:rsidRPr="00784030">
                  <w:rPr>
                    <w:rStyle w:val="PlaceholderText"/>
                    <w:sz w:val="18"/>
                    <w:szCs w:val="18"/>
                  </w:rPr>
                  <w:t>[Name of Awardee]</w:t>
                </w:r>
              </w:sdtContent>
            </w:sdt>
            <w:r w:rsidR="00786F24" w:rsidRPr="00784030">
              <w:rPr>
                <w:rFonts w:eastAsia="標楷體"/>
                <w:sz w:val="18"/>
                <w:szCs w:val="18"/>
              </w:rPr>
              <w:t>，</w:t>
            </w:r>
            <w:proofErr w:type="spellStart"/>
            <w:r w:rsidR="00786F24" w:rsidRPr="00784030">
              <w:rPr>
                <w:rFonts w:eastAsia="標楷體"/>
                <w:sz w:val="18"/>
                <w:szCs w:val="18"/>
              </w:rPr>
              <w:t>判給金額</w:t>
            </w:r>
            <w:proofErr w:type="spellEnd"/>
            <w:r w:rsidR="00786F24" w:rsidRPr="00784030">
              <w:rPr>
                <w:rFonts w:eastAsia="標楷體" w:hint="eastAsia"/>
                <w:sz w:val="18"/>
                <w:szCs w:val="18"/>
                <w:lang w:eastAsia="zh-HK"/>
              </w:rPr>
              <w:t>為</w:t>
            </w:r>
            <w:r w:rsidR="00786F24" w:rsidRPr="00784030">
              <w:rPr>
                <w:rFonts w:eastAsia="arial, helvetica"/>
                <w:color w:val="000000"/>
                <w:sz w:val="18"/>
                <w:szCs w:val="18"/>
              </w:rPr>
              <w:t xml:space="preserve">MOP </w:t>
            </w:r>
            <w:sdt>
              <w:sdtPr>
                <w:rPr>
                  <w:rFonts w:cs="Calibri"/>
                  <w:color w:val="000000"/>
                  <w:sz w:val="18"/>
                  <w:szCs w:val="18"/>
                </w:rPr>
                <w:alias w:val="Award amount"/>
                <w:tag w:val="Award amount"/>
                <w:id w:val="572019338"/>
                <w:placeholder>
                  <w:docPart w:val="605867479C3E4F20A704D1BB61FB0E8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786F24" w:rsidRPr="00784030">
                  <w:rPr>
                    <w:rStyle w:val="PlaceholderText"/>
                    <w:sz w:val="18"/>
                    <w:szCs w:val="18"/>
                  </w:rPr>
                  <w:t>[Award amount]</w:t>
                </w:r>
              </w:sdtContent>
            </w:sdt>
            <w:r w:rsidR="00786F24" w:rsidRPr="0002432B">
              <w:rPr>
                <w:rFonts w:eastAsia="標楷體" w:hint="eastAsia"/>
                <w:sz w:val="18"/>
              </w:rPr>
              <w:t>。</w:t>
            </w:r>
          </w:p>
          <w:p w14:paraId="76DF8533" w14:textId="08C401A5" w:rsidR="00786F24" w:rsidRPr="0093320F" w:rsidRDefault="00BB1650" w:rsidP="00786F24">
            <w:pPr>
              <w:pStyle w:val="BodyText"/>
              <w:spacing w:before="60"/>
              <w:ind w:left="130" w:right="238"/>
              <w:rPr>
                <w:b/>
                <w:bCs/>
                <w:color w:val="000000"/>
                <w:sz w:val="18"/>
                <w:szCs w:val="18"/>
                <w:lang w:eastAsia="zh-TW"/>
              </w:rPr>
            </w:pPr>
            <w:sdt>
              <w:sdtPr>
                <w:rPr>
                  <w:bCs/>
                  <w:color w:val="000000"/>
                  <w:sz w:val="18"/>
                  <w:szCs w:val="18"/>
                  <w:lang w:eastAsia="zh-TW"/>
                </w:rPr>
                <w:id w:val="-114257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02F">
                  <w:rPr>
                    <w:rFonts w:ascii="MS Gothic" w:eastAsia="MS Gothic" w:hAnsi="MS Gothic" w:hint="eastAsia"/>
                    <w:bCs/>
                    <w:color w:val="000000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786F24" w:rsidRPr="0093320F">
              <w:rPr>
                <w:b/>
                <w:bCs/>
                <w:color w:val="000000"/>
                <w:sz w:val="18"/>
                <w:szCs w:val="18"/>
                <w:lang w:eastAsia="zh-TW"/>
              </w:rPr>
              <w:t xml:space="preserve"> Retroactive </w:t>
            </w:r>
          </w:p>
          <w:p w14:paraId="76DF8534" w14:textId="425F7C54" w:rsidR="00786F24" w:rsidRDefault="00786F24" w:rsidP="00566FA7">
            <w:pPr>
              <w:spacing w:before="60"/>
              <w:ind w:left="340"/>
              <w:rPr>
                <w:sz w:val="18"/>
              </w:rPr>
            </w:pPr>
            <w:r w:rsidRPr="0093320F">
              <w:rPr>
                <w:sz w:val="18"/>
              </w:rPr>
              <w:t>In accordance with item 2(a) of article 118 and items 3 and 4 of article 126 of Administrative Procedure Code approved by DL No. 57/99/M dated 11/10/1999, it is hereby proposed to ratify the relevant expenses with retroactive effect from</w:t>
            </w:r>
            <w:r w:rsidR="00566FA7" w:rsidRPr="00BC70C0">
              <w:rPr>
                <w:sz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alias w:val="Effective Date"/>
                <w:tag w:val=""/>
                <w:id w:val="-1268616876"/>
                <w:placeholder>
                  <w:docPart w:val="CB0420D2A53E4430813515CA19F9ABA8"/>
                </w:placeholder>
                <w:temporary/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/MM/yyyy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="00FD69BC" w:rsidRPr="00657E94">
                  <w:rPr>
                    <w:rStyle w:val="PlaceholderText"/>
                    <w:sz w:val="18"/>
                    <w:szCs w:val="18"/>
                  </w:rPr>
                  <w:t>[</w:t>
                </w:r>
                <w:r w:rsidR="00FD69BC">
                  <w:rPr>
                    <w:rStyle w:val="PlaceholderText"/>
                    <w:sz w:val="18"/>
                    <w:szCs w:val="18"/>
                  </w:rPr>
                  <w:t>Effective D</w:t>
                </w:r>
                <w:r w:rsidR="00FD69BC" w:rsidRPr="00657E94">
                  <w:rPr>
                    <w:rStyle w:val="PlaceholderText"/>
                    <w:sz w:val="18"/>
                    <w:szCs w:val="18"/>
                  </w:rPr>
                  <w:t>ate]</w:t>
                </w:r>
              </w:sdtContent>
            </w:sdt>
            <w:r w:rsidR="00FD69BC">
              <w:rPr>
                <w:color w:val="000000" w:themeColor="text1"/>
                <w:sz w:val="18"/>
                <w:szCs w:val="18"/>
              </w:rPr>
              <w:t>.</w:t>
            </w:r>
          </w:p>
          <w:p w14:paraId="76DF8535" w14:textId="53DA4EDC" w:rsidR="006754AD" w:rsidRPr="006D58D8" w:rsidRDefault="00786F24" w:rsidP="001A302F">
            <w:pPr>
              <w:spacing w:before="60" w:after="120"/>
              <w:ind w:left="340"/>
              <w:rPr>
                <w:b/>
                <w:sz w:val="14"/>
              </w:rPr>
            </w:pPr>
            <w:r w:rsidRPr="00870FC6">
              <w:rPr>
                <w:rFonts w:ascii="標楷體" w:eastAsia="標楷體" w:hAnsi="標楷體" w:cs="新細明體" w:hint="eastAsia"/>
                <w:sz w:val="18"/>
              </w:rPr>
              <w:t>根據經</w:t>
            </w:r>
            <w:r w:rsidRPr="00870FC6">
              <w:rPr>
                <w:rFonts w:ascii="標楷體" w:eastAsia="標楷體" w:hAnsi="標楷體"/>
                <w:sz w:val="18"/>
              </w:rPr>
              <w:t>10</w:t>
            </w:r>
            <w:r w:rsidRPr="00870FC6">
              <w:rPr>
                <w:rFonts w:ascii="標楷體" w:eastAsia="標楷體" w:hAnsi="標楷體" w:cs="新細明體" w:hint="eastAsia"/>
                <w:sz w:val="18"/>
              </w:rPr>
              <w:t>月</w:t>
            </w:r>
            <w:r w:rsidRPr="00870FC6">
              <w:rPr>
                <w:rFonts w:ascii="標楷體" w:eastAsia="標楷體" w:hAnsi="標楷體"/>
                <w:sz w:val="18"/>
              </w:rPr>
              <w:t>11</w:t>
            </w:r>
            <w:r w:rsidRPr="00870FC6">
              <w:rPr>
                <w:rFonts w:ascii="標楷體" w:eastAsia="標楷體" w:hAnsi="標楷體" w:cs="新細明體" w:hint="eastAsia"/>
                <w:sz w:val="18"/>
              </w:rPr>
              <w:t>日第</w:t>
            </w:r>
            <w:r w:rsidRPr="00870FC6">
              <w:rPr>
                <w:rFonts w:ascii="標楷體" w:eastAsia="標楷體" w:hAnsi="標楷體"/>
                <w:sz w:val="18"/>
              </w:rPr>
              <w:t>57/99/M</w:t>
            </w:r>
            <w:r w:rsidRPr="00870FC6">
              <w:rPr>
                <w:rFonts w:ascii="標楷體" w:eastAsia="標楷體" w:hAnsi="標楷體" w:cs="新細明體" w:hint="eastAsia"/>
                <w:sz w:val="18"/>
              </w:rPr>
              <w:t>號法令核准之《行政程序法典》第</w:t>
            </w:r>
            <w:r w:rsidRPr="00870FC6">
              <w:rPr>
                <w:rFonts w:ascii="標楷體" w:eastAsia="標楷體" w:hAnsi="標楷體"/>
                <w:sz w:val="18"/>
              </w:rPr>
              <w:t>118</w:t>
            </w:r>
            <w:r w:rsidRPr="00870FC6">
              <w:rPr>
                <w:rFonts w:ascii="標楷體" w:eastAsia="標楷體" w:hAnsi="標楷體" w:cs="新細明體" w:hint="eastAsia"/>
                <w:sz w:val="18"/>
              </w:rPr>
              <w:t>條第</w:t>
            </w:r>
            <w:r w:rsidRPr="00870FC6">
              <w:rPr>
                <w:rFonts w:ascii="標楷體" w:eastAsia="標楷體" w:hAnsi="標楷體"/>
                <w:sz w:val="18"/>
              </w:rPr>
              <w:t>2</w:t>
            </w:r>
            <w:r w:rsidRPr="00870FC6">
              <w:rPr>
                <w:rFonts w:ascii="標楷體" w:eastAsia="標楷體" w:hAnsi="標楷體" w:cs="新細明體" w:hint="eastAsia"/>
                <w:sz w:val="18"/>
              </w:rPr>
              <w:t>款</w:t>
            </w:r>
            <w:r w:rsidRPr="00870FC6">
              <w:rPr>
                <w:rFonts w:ascii="標楷體" w:eastAsia="標楷體" w:hAnsi="標楷體"/>
                <w:sz w:val="18"/>
              </w:rPr>
              <w:t>(a)</w:t>
            </w:r>
            <w:r w:rsidRPr="00870FC6">
              <w:rPr>
                <w:rFonts w:ascii="標楷體" w:eastAsia="標楷體" w:hAnsi="標楷體" w:cs="新細明體" w:hint="eastAsia"/>
                <w:sz w:val="18"/>
              </w:rPr>
              <w:t>項、第</w:t>
            </w:r>
            <w:r w:rsidRPr="00870FC6">
              <w:rPr>
                <w:rFonts w:ascii="標楷體" w:eastAsia="標楷體" w:hAnsi="標楷體"/>
                <w:sz w:val="18"/>
              </w:rPr>
              <w:t>126</w:t>
            </w:r>
            <w:r w:rsidRPr="00870FC6">
              <w:rPr>
                <w:rFonts w:ascii="標楷體" w:eastAsia="標楷體" w:hAnsi="標楷體" w:cs="新細明體" w:hint="eastAsia"/>
                <w:sz w:val="18"/>
              </w:rPr>
              <w:t>條第</w:t>
            </w:r>
            <w:r w:rsidRPr="00870FC6">
              <w:rPr>
                <w:rFonts w:ascii="標楷體" w:eastAsia="標楷體" w:hAnsi="標楷體"/>
                <w:sz w:val="18"/>
              </w:rPr>
              <w:t>3</w:t>
            </w:r>
            <w:r w:rsidRPr="00870FC6">
              <w:rPr>
                <w:rFonts w:ascii="標楷體" w:eastAsia="標楷體" w:hAnsi="標楷體" w:cs="新細明體" w:hint="eastAsia"/>
                <w:sz w:val="18"/>
              </w:rPr>
              <w:t>款及第</w:t>
            </w:r>
            <w:r w:rsidRPr="00870FC6">
              <w:rPr>
                <w:rFonts w:ascii="標楷體" w:eastAsia="標楷體" w:hAnsi="標楷體"/>
                <w:sz w:val="18"/>
              </w:rPr>
              <w:t>4</w:t>
            </w:r>
            <w:r w:rsidRPr="00870FC6">
              <w:rPr>
                <w:rFonts w:ascii="標楷體" w:eastAsia="標楷體" w:hAnsi="標楷體" w:cs="新細明體" w:hint="eastAsia"/>
                <w:sz w:val="18"/>
              </w:rPr>
              <w:t>款之規定，追認有</w:t>
            </w:r>
            <w:r>
              <w:rPr>
                <w:rFonts w:ascii="標楷體" w:eastAsia="標楷體" w:hAnsi="標楷體" w:cs="新細明體" w:hint="eastAsia"/>
                <w:sz w:val="18"/>
                <w:lang w:eastAsia="zh-HK"/>
              </w:rPr>
              <w:t>關</w:t>
            </w:r>
            <w:r w:rsidRPr="00870FC6">
              <w:rPr>
                <w:rFonts w:ascii="標楷體" w:eastAsia="標楷體" w:hAnsi="標楷體" w:cs="新細明體" w:hint="eastAsia"/>
                <w:sz w:val="18"/>
              </w:rPr>
              <w:t>開支；追溯由</w:t>
            </w:r>
            <w:sdt>
              <w:sdtPr>
                <w:rPr>
                  <w:color w:val="000000" w:themeColor="text1"/>
                  <w:sz w:val="18"/>
                  <w:szCs w:val="18"/>
                </w:rPr>
                <w:alias w:val="Effective Date"/>
                <w:tag w:val=""/>
                <w:id w:val="-1802453896"/>
                <w:placeholder>
                  <w:docPart w:val="3C005BFAAEE54AE2BC0C8F524FD08726"/>
                </w:placeholder>
                <w:temporary/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/MM/yyyy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="00FD69BC" w:rsidRPr="00657E94">
                  <w:rPr>
                    <w:rStyle w:val="PlaceholderText"/>
                    <w:sz w:val="18"/>
                    <w:szCs w:val="18"/>
                  </w:rPr>
                  <w:t>[</w:t>
                </w:r>
                <w:r w:rsidR="00FD69BC">
                  <w:rPr>
                    <w:rStyle w:val="PlaceholderText"/>
                    <w:sz w:val="18"/>
                    <w:szCs w:val="18"/>
                  </w:rPr>
                  <w:t>Effective D</w:t>
                </w:r>
                <w:r w:rsidR="00FD69BC" w:rsidRPr="00657E94">
                  <w:rPr>
                    <w:rStyle w:val="PlaceholderText"/>
                    <w:sz w:val="18"/>
                    <w:szCs w:val="18"/>
                  </w:rPr>
                  <w:t>ate]</w:t>
                </w:r>
              </w:sdtContent>
            </w:sdt>
            <w:r w:rsidRPr="00870FC6">
              <w:rPr>
                <w:rFonts w:ascii="標楷體" w:eastAsia="標楷體" w:hAnsi="標楷體" w:cs="新細明體" w:hint="eastAsia"/>
                <w:sz w:val="18"/>
              </w:rPr>
              <w:t>起生效。</w:t>
            </w:r>
          </w:p>
        </w:tc>
      </w:tr>
      <w:tr w:rsidR="00EF1165" w:rsidRPr="00944982" w14:paraId="76DF8538" w14:textId="77777777" w:rsidTr="00EF1165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08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6DF8537" w14:textId="77777777" w:rsidR="00EF1165" w:rsidRPr="00944982" w:rsidRDefault="00EF1165" w:rsidP="00D9447E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382"/>
              <w:rPr>
                <w:b/>
                <w:bCs/>
                <w:caps/>
              </w:rPr>
            </w:pPr>
            <w:r>
              <w:rPr>
                <w:b/>
                <w:caps/>
              </w:rPr>
              <w:t>A</w:t>
            </w:r>
            <w:r>
              <w:rPr>
                <w:rFonts w:hint="eastAsia"/>
                <w:b/>
                <w:caps/>
                <w:lang w:eastAsia="zh-HK"/>
              </w:rPr>
              <w:t>t</w:t>
            </w:r>
            <w:r>
              <w:rPr>
                <w:b/>
                <w:caps/>
                <w:lang w:eastAsia="zh-HK"/>
              </w:rPr>
              <w:t>tachments</w:t>
            </w:r>
          </w:p>
        </w:tc>
      </w:tr>
      <w:tr w:rsidR="00EF1165" w:rsidRPr="00715B97" w14:paraId="76DF853B" w14:textId="77777777" w:rsidTr="00EF1165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10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DF8539" w14:textId="3F6BC824" w:rsidR="00EF1165" w:rsidRDefault="00BB1650" w:rsidP="00D9447E">
            <w:pPr>
              <w:spacing w:before="40"/>
              <w:jc w:val="both"/>
              <w:rPr>
                <w:sz w:val="18"/>
                <w:szCs w:val="8"/>
              </w:rPr>
            </w:pPr>
            <w:sdt>
              <w:sdtPr>
                <w:rPr>
                  <w:sz w:val="18"/>
                  <w:szCs w:val="8"/>
                </w:rPr>
                <w:id w:val="-212984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165" w:rsidRPr="00A8739F">
                  <w:rPr>
                    <w:rFonts w:ascii="Segoe UI Symbol" w:eastAsia="MS Gothic" w:hAnsi="Segoe UI Symbol" w:cs="Segoe UI Symbol"/>
                    <w:sz w:val="18"/>
                    <w:szCs w:val="8"/>
                  </w:rPr>
                  <w:t>☐</w:t>
                </w:r>
              </w:sdtContent>
            </w:sdt>
            <w:r w:rsidR="00EF1165" w:rsidRPr="00A8739F">
              <w:rPr>
                <w:sz w:val="18"/>
                <w:szCs w:val="8"/>
              </w:rPr>
              <w:t xml:space="preserve"> </w:t>
            </w:r>
            <w:r w:rsidR="00EF1165">
              <w:rPr>
                <w:sz w:val="18"/>
                <w:szCs w:val="8"/>
              </w:rPr>
              <w:t>CV of the Visiting Scholar</w:t>
            </w:r>
          </w:p>
          <w:p w14:paraId="07C2CE39" w14:textId="504F01EF" w:rsidR="00AF3118" w:rsidRPr="00A8739F" w:rsidRDefault="00BB1650" w:rsidP="00D9447E">
            <w:pPr>
              <w:spacing w:before="40"/>
              <w:jc w:val="both"/>
              <w:rPr>
                <w:sz w:val="18"/>
                <w:szCs w:val="8"/>
              </w:rPr>
            </w:pPr>
            <w:sdt>
              <w:sdtPr>
                <w:rPr>
                  <w:sz w:val="18"/>
                  <w:szCs w:val="8"/>
                </w:rPr>
                <w:id w:val="102891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118" w:rsidRPr="00A8739F">
                  <w:rPr>
                    <w:rFonts w:ascii="Segoe UI Symbol" w:eastAsia="MS Gothic" w:hAnsi="Segoe UI Symbol" w:cs="Segoe UI Symbol"/>
                    <w:sz w:val="18"/>
                    <w:szCs w:val="8"/>
                  </w:rPr>
                  <w:t>☐</w:t>
                </w:r>
              </w:sdtContent>
            </w:sdt>
            <w:r w:rsidR="00AF3118" w:rsidRPr="00A8739F">
              <w:rPr>
                <w:sz w:val="18"/>
                <w:szCs w:val="8"/>
              </w:rPr>
              <w:t xml:space="preserve"> </w:t>
            </w:r>
            <w:r w:rsidR="00AF3118">
              <w:rPr>
                <w:sz w:val="18"/>
                <w:szCs w:val="8"/>
              </w:rPr>
              <w:t>Passport/ ID copy of the Visiting Scholar</w:t>
            </w:r>
          </w:p>
          <w:p w14:paraId="76DF853A" w14:textId="4C64682C" w:rsidR="00EF1165" w:rsidRPr="00715B97" w:rsidRDefault="00BB1650" w:rsidP="00D9447E">
            <w:pPr>
              <w:spacing w:before="40"/>
              <w:jc w:val="both"/>
              <w:rPr>
                <w:sz w:val="18"/>
              </w:rPr>
            </w:pPr>
            <w:sdt>
              <w:sdtPr>
                <w:rPr>
                  <w:sz w:val="18"/>
                  <w:szCs w:val="8"/>
                </w:rPr>
                <w:id w:val="168586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165" w:rsidRPr="00A8739F">
                  <w:rPr>
                    <w:rFonts w:ascii="Segoe UI Symbol" w:eastAsia="MS Gothic" w:hAnsi="Segoe UI Symbol" w:cs="Segoe UI Symbol"/>
                    <w:sz w:val="18"/>
                    <w:szCs w:val="8"/>
                  </w:rPr>
                  <w:t>☐</w:t>
                </w:r>
              </w:sdtContent>
            </w:sdt>
            <w:r w:rsidR="00EF1165" w:rsidRPr="00A8739F">
              <w:rPr>
                <w:sz w:val="18"/>
                <w:szCs w:val="8"/>
              </w:rPr>
              <w:t xml:space="preserve"> Others:_________________________________________</w:t>
            </w:r>
          </w:p>
        </w:tc>
      </w:tr>
      <w:tr w:rsidR="00F8764E" w:rsidRPr="00A41314" w14:paraId="76DF853D" w14:textId="77777777" w:rsidTr="00EF1165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08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6DF853C" w14:textId="77777777" w:rsidR="00F16FB5" w:rsidRPr="00944982" w:rsidRDefault="00F16FB5" w:rsidP="001868EA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382"/>
              <w:rPr>
                <w:b/>
                <w:bCs/>
                <w:caps/>
              </w:rPr>
            </w:pPr>
            <w:r>
              <w:rPr>
                <w:b/>
                <w:caps/>
              </w:rPr>
              <w:t>Signature</w:t>
            </w:r>
          </w:p>
        </w:tc>
      </w:tr>
      <w:tr w:rsidR="00F16FB5" w:rsidRPr="00A41314" w14:paraId="76DF854C" w14:textId="77777777" w:rsidTr="00EF1165">
        <w:tblPrEx>
          <w:tblLook w:val="04A0" w:firstRow="1" w:lastRow="0" w:firstColumn="1" w:lastColumn="0" w:noHBand="0" w:noVBand="1"/>
        </w:tblPrEx>
        <w:trPr>
          <w:trHeight w:val="1701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DF853E" w14:textId="77777777" w:rsidR="00F16FB5" w:rsidRPr="000650D4" w:rsidRDefault="00F16FB5" w:rsidP="00F16FB5">
            <w:pPr>
              <w:snapToGrid w:val="0"/>
              <w:rPr>
                <w:rFonts w:eastAsia="標楷體"/>
                <w:b/>
                <w:bCs/>
                <w:i/>
                <w:sz w:val="18"/>
                <w:szCs w:val="18"/>
                <w:lang w:eastAsia="en-US"/>
              </w:rPr>
            </w:pPr>
            <w:r w:rsidRPr="000650D4">
              <w:rPr>
                <w:b/>
                <w:i/>
                <w:sz w:val="18"/>
              </w:rPr>
              <w:t>Prepared by: P</w:t>
            </w:r>
            <w:r w:rsidRPr="000650D4">
              <w:rPr>
                <w:rFonts w:hint="eastAsia"/>
                <w:b/>
                <w:i/>
                <w:sz w:val="18"/>
              </w:rPr>
              <w:t>rincipal Investigator</w:t>
            </w:r>
            <w:r w:rsidRPr="000650D4">
              <w:rPr>
                <w:b/>
                <w:i/>
                <w:sz w:val="18"/>
              </w:rPr>
              <w:t xml:space="preserve"> (</w:t>
            </w:r>
            <w:proofErr w:type="spellStart"/>
            <w:r w:rsidRPr="000650D4">
              <w:rPr>
                <w:rFonts w:eastAsia="標楷體" w:hint="eastAsia"/>
                <w:b/>
                <w:bCs/>
                <w:i/>
                <w:sz w:val="18"/>
                <w:szCs w:val="18"/>
                <w:lang w:eastAsia="en-US"/>
              </w:rPr>
              <w:t>申請人</w:t>
            </w:r>
            <w:proofErr w:type="spellEnd"/>
            <w:r w:rsidRPr="000650D4">
              <w:rPr>
                <w:rFonts w:eastAsia="標楷體" w:hint="eastAsia"/>
                <w:b/>
                <w:bCs/>
                <w:i/>
                <w:sz w:val="18"/>
                <w:szCs w:val="18"/>
                <w:lang w:eastAsia="en-US"/>
              </w:rPr>
              <w:t>)</w:t>
            </w:r>
          </w:p>
          <w:p w14:paraId="76DF853F" w14:textId="77777777" w:rsidR="00F16FB5" w:rsidRDefault="00F16FB5" w:rsidP="00F16FB5">
            <w:pPr>
              <w:overflowPunct/>
              <w:autoSpaceDE/>
              <w:autoSpaceDN/>
              <w:snapToGrid w:val="0"/>
              <w:textAlignment w:val="auto"/>
              <w:rPr>
                <w:rFonts w:eastAsia="標楷體"/>
                <w:bCs/>
                <w:sz w:val="18"/>
                <w:szCs w:val="18"/>
                <w:lang w:eastAsia="en-US"/>
              </w:rPr>
            </w:pPr>
          </w:p>
          <w:p w14:paraId="76DF8540" w14:textId="77777777" w:rsidR="00F16FB5" w:rsidRPr="00D51E10" w:rsidRDefault="00F16FB5" w:rsidP="00F16FB5">
            <w:pPr>
              <w:overflowPunct/>
              <w:autoSpaceDE/>
              <w:autoSpaceDN/>
              <w:snapToGrid w:val="0"/>
              <w:textAlignment w:val="auto"/>
              <w:rPr>
                <w:rFonts w:eastAsia="標楷體"/>
                <w:bCs/>
                <w:sz w:val="18"/>
                <w:szCs w:val="18"/>
                <w:lang w:eastAsia="en-US"/>
              </w:rPr>
            </w:pPr>
          </w:p>
          <w:p w14:paraId="76DF8541" w14:textId="77777777" w:rsidR="00F16FB5" w:rsidRPr="00D51E10" w:rsidRDefault="00F16FB5" w:rsidP="00F16FB5">
            <w:pPr>
              <w:pStyle w:val="Heading1"/>
              <w:tabs>
                <w:tab w:val="left" w:pos="580"/>
              </w:tabs>
              <w:adjustRightInd w:val="0"/>
              <w:snapToGrid w:val="0"/>
              <w:spacing w:before="0"/>
              <w:ind w:left="0" w:firstLine="0"/>
              <w:rPr>
                <w:b w:val="0"/>
                <w:sz w:val="20"/>
                <w:szCs w:val="18"/>
                <w:lang w:eastAsia="zh-TW"/>
              </w:rPr>
            </w:pPr>
            <w:r w:rsidRPr="00D51E10">
              <w:rPr>
                <w:b w:val="0"/>
                <w:sz w:val="20"/>
                <w:szCs w:val="18"/>
                <w:lang w:eastAsia="zh-TW"/>
              </w:rPr>
              <w:t>____________________________</w:t>
            </w:r>
          </w:p>
          <w:p w14:paraId="76DF8542" w14:textId="77777777" w:rsidR="00F16FB5" w:rsidRPr="00D51E10" w:rsidRDefault="00F16FB5" w:rsidP="00F16FB5">
            <w:pPr>
              <w:tabs>
                <w:tab w:val="left" w:pos="720"/>
              </w:tabs>
              <w:snapToGrid w:val="0"/>
            </w:pPr>
            <w:r w:rsidRPr="00D51E10">
              <w:rPr>
                <w:sz w:val="18"/>
              </w:rPr>
              <w:t xml:space="preserve">Signature </w:t>
            </w:r>
            <w:r w:rsidRPr="00D51E10">
              <w:rPr>
                <w:rFonts w:ascii="標楷體" w:eastAsia="標楷體" w:hAnsi="標楷體" w:hint="eastAsia"/>
                <w:sz w:val="18"/>
                <w:lang w:eastAsia="zh-HK"/>
              </w:rPr>
              <w:t>簽署</w:t>
            </w:r>
          </w:p>
          <w:p w14:paraId="76DF8543" w14:textId="13F66C78" w:rsidR="00F16FB5" w:rsidRDefault="00F16FB5" w:rsidP="00F16FB5">
            <w:pPr>
              <w:tabs>
                <w:tab w:val="left" w:pos="720"/>
              </w:tabs>
              <w:snapToGrid w:val="0"/>
              <w:rPr>
                <w:sz w:val="18"/>
              </w:rPr>
            </w:pPr>
            <w:r w:rsidRPr="00D51E10">
              <w:rPr>
                <w:sz w:val="18"/>
                <w:lang w:eastAsia="zh-HK"/>
              </w:rPr>
              <w:t>P</w:t>
            </w:r>
            <w:r w:rsidRPr="00D51E10">
              <w:rPr>
                <w:rFonts w:hint="eastAsia"/>
                <w:sz w:val="18"/>
                <w:lang w:eastAsia="zh-HK"/>
              </w:rPr>
              <w:t xml:space="preserve">rint Name: </w:t>
            </w:r>
            <w:sdt>
              <w:sdtPr>
                <w:rPr>
                  <w:sz w:val="18"/>
                  <w:szCs w:val="18"/>
                </w:rPr>
                <w:alias w:val="Name of PI"/>
                <w:tag w:val=""/>
                <w:id w:val="-241722923"/>
                <w:placeholder>
                  <w:docPart w:val="B783054BFD68432EB10085E4E70B7FB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FD69BC" w:rsidRPr="00FD69BC">
                  <w:rPr>
                    <w:rStyle w:val="PlaceholderText"/>
                    <w:sz w:val="18"/>
                    <w:szCs w:val="18"/>
                  </w:rPr>
                  <w:t>[</w:t>
                </w:r>
                <w:r w:rsidR="00FD69BC">
                  <w:rPr>
                    <w:rStyle w:val="PlaceholderText"/>
                    <w:sz w:val="18"/>
                    <w:szCs w:val="18"/>
                  </w:rPr>
                  <w:t>Name of PI</w:t>
                </w:r>
                <w:r w:rsidR="00FD69BC" w:rsidRPr="00FD69BC">
                  <w:rPr>
                    <w:rStyle w:val="PlaceholderText"/>
                    <w:sz w:val="18"/>
                    <w:szCs w:val="18"/>
                  </w:rPr>
                  <w:t>]</w:t>
                </w:r>
              </w:sdtContent>
            </w:sdt>
          </w:p>
          <w:p w14:paraId="76DF8544" w14:textId="77777777" w:rsidR="00F16FB5" w:rsidRPr="00497004" w:rsidRDefault="00F16FB5" w:rsidP="00F16FB5">
            <w:pPr>
              <w:tabs>
                <w:tab w:val="left" w:pos="720"/>
              </w:tabs>
              <w:snapToGrid w:val="0"/>
              <w:rPr>
                <w:rFonts w:eastAsia="標楷體"/>
                <w:spacing w:val="1"/>
                <w:sz w:val="18"/>
                <w:szCs w:val="18"/>
                <w:lang w:eastAsia="zh-HK"/>
              </w:rPr>
            </w:pPr>
            <w:r>
              <w:rPr>
                <w:sz w:val="18"/>
              </w:rPr>
              <w:t>Date: _________________________</w:t>
            </w:r>
            <w:r w:rsidRPr="00D51E10">
              <w:rPr>
                <w:sz w:val="18"/>
              </w:rPr>
              <w:t>_</w:t>
            </w:r>
          </w:p>
        </w:tc>
        <w:tc>
          <w:tcPr>
            <w:tcW w:w="55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DF8545" w14:textId="77777777" w:rsidR="00F16FB5" w:rsidRDefault="00F16FB5" w:rsidP="00F16FB5">
            <w:pPr>
              <w:overflowPunct/>
              <w:autoSpaceDE/>
              <w:autoSpaceDN/>
              <w:snapToGrid w:val="0"/>
              <w:textAlignment w:val="auto"/>
              <w:rPr>
                <w:rFonts w:eastAsia="標楷體"/>
                <w:bCs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</w:rPr>
              <w:t>Checked by Relevant Unit</w:t>
            </w:r>
          </w:p>
          <w:p w14:paraId="76DF8546" w14:textId="77777777" w:rsidR="00F16FB5" w:rsidRDefault="00F16FB5" w:rsidP="00F16FB5">
            <w:pPr>
              <w:overflowPunct/>
              <w:autoSpaceDE/>
              <w:autoSpaceDN/>
              <w:snapToGrid w:val="0"/>
              <w:textAlignment w:val="auto"/>
              <w:rPr>
                <w:rFonts w:eastAsia="標楷體"/>
                <w:bCs/>
                <w:sz w:val="18"/>
                <w:szCs w:val="18"/>
                <w:lang w:eastAsia="en-US"/>
              </w:rPr>
            </w:pPr>
          </w:p>
          <w:p w14:paraId="76DF8547" w14:textId="77777777" w:rsidR="00F16FB5" w:rsidRPr="00D51E10" w:rsidRDefault="00F16FB5" w:rsidP="00F16FB5">
            <w:pPr>
              <w:overflowPunct/>
              <w:autoSpaceDE/>
              <w:autoSpaceDN/>
              <w:snapToGrid w:val="0"/>
              <w:textAlignment w:val="auto"/>
              <w:rPr>
                <w:rFonts w:eastAsia="標楷體"/>
                <w:bCs/>
                <w:sz w:val="18"/>
                <w:szCs w:val="18"/>
                <w:lang w:eastAsia="en-US"/>
              </w:rPr>
            </w:pPr>
          </w:p>
          <w:p w14:paraId="76DF8548" w14:textId="77777777" w:rsidR="00F16FB5" w:rsidRPr="00D51E10" w:rsidRDefault="00F16FB5" w:rsidP="00F16FB5">
            <w:pPr>
              <w:pStyle w:val="Heading1"/>
              <w:tabs>
                <w:tab w:val="left" w:pos="580"/>
              </w:tabs>
              <w:adjustRightInd w:val="0"/>
              <w:snapToGrid w:val="0"/>
              <w:spacing w:before="0"/>
              <w:ind w:left="0" w:firstLine="0"/>
              <w:rPr>
                <w:b w:val="0"/>
                <w:sz w:val="20"/>
                <w:szCs w:val="18"/>
                <w:lang w:eastAsia="zh-TW"/>
              </w:rPr>
            </w:pPr>
            <w:r w:rsidRPr="00D51E10">
              <w:rPr>
                <w:b w:val="0"/>
                <w:sz w:val="20"/>
                <w:szCs w:val="18"/>
                <w:lang w:eastAsia="zh-TW"/>
              </w:rPr>
              <w:t>____________________________</w:t>
            </w:r>
          </w:p>
          <w:p w14:paraId="76DF8549" w14:textId="77777777" w:rsidR="00F16FB5" w:rsidRPr="00D51E10" w:rsidRDefault="00F16FB5" w:rsidP="00F16FB5">
            <w:pPr>
              <w:tabs>
                <w:tab w:val="left" w:pos="720"/>
              </w:tabs>
              <w:snapToGrid w:val="0"/>
            </w:pPr>
            <w:r w:rsidRPr="00D51E10">
              <w:rPr>
                <w:sz w:val="18"/>
              </w:rPr>
              <w:t xml:space="preserve">Signature </w:t>
            </w:r>
            <w:r w:rsidRPr="00D51E10">
              <w:rPr>
                <w:rFonts w:ascii="標楷體" w:eastAsia="標楷體" w:hAnsi="標楷體" w:hint="eastAsia"/>
                <w:sz w:val="18"/>
                <w:lang w:eastAsia="zh-HK"/>
              </w:rPr>
              <w:t>簽署</w:t>
            </w:r>
          </w:p>
          <w:p w14:paraId="76DF854A" w14:textId="2F4B2D7D" w:rsidR="00F16FB5" w:rsidRDefault="00F16FB5" w:rsidP="00F16FB5">
            <w:pPr>
              <w:tabs>
                <w:tab w:val="left" w:pos="720"/>
              </w:tabs>
              <w:snapToGrid w:val="0"/>
              <w:rPr>
                <w:sz w:val="18"/>
                <w:lang w:eastAsia="zh-HK"/>
              </w:rPr>
            </w:pPr>
            <w:r w:rsidRPr="00D51E10">
              <w:rPr>
                <w:sz w:val="18"/>
                <w:lang w:eastAsia="zh-HK"/>
              </w:rPr>
              <w:t>P</w:t>
            </w:r>
            <w:r w:rsidRPr="00D51E10">
              <w:rPr>
                <w:rFonts w:hint="eastAsia"/>
                <w:sz w:val="18"/>
                <w:lang w:eastAsia="zh-HK"/>
              </w:rPr>
              <w:t xml:space="preserve">rint Name: </w:t>
            </w:r>
            <w:r w:rsidR="002E34F6">
              <w:rPr>
                <w:sz w:val="18"/>
                <w:lang w:eastAsia="zh-HK"/>
              </w:rPr>
              <w:t xml:space="preserve">     Anita C</w:t>
            </w:r>
            <w:r w:rsidR="00D62299">
              <w:rPr>
                <w:sz w:val="18"/>
                <w:lang w:eastAsia="zh-HK"/>
              </w:rPr>
              <w:t>HAU</w:t>
            </w:r>
          </w:p>
          <w:p w14:paraId="76DF854B" w14:textId="77777777" w:rsidR="00F16FB5" w:rsidRPr="00497004" w:rsidRDefault="00F16FB5" w:rsidP="00F16FB5">
            <w:pPr>
              <w:tabs>
                <w:tab w:val="left" w:pos="720"/>
              </w:tabs>
              <w:snapToGrid w:val="0"/>
              <w:rPr>
                <w:rFonts w:eastAsia="標楷體"/>
                <w:spacing w:val="1"/>
                <w:sz w:val="18"/>
                <w:szCs w:val="18"/>
                <w:lang w:eastAsia="zh-HK"/>
              </w:rPr>
            </w:pPr>
            <w:r>
              <w:rPr>
                <w:sz w:val="18"/>
              </w:rPr>
              <w:t>Date: _________________________</w:t>
            </w:r>
            <w:r w:rsidRPr="00D51E10">
              <w:rPr>
                <w:sz w:val="18"/>
              </w:rPr>
              <w:t>_</w:t>
            </w:r>
          </w:p>
        </w:tc>
      </w:tr>
      <w:tr w:rsidR="00F16FB5" w:rsidRPr="00A41314" w14:paraId="76DF8567" w14:textId="77777777" w:rsidTr="00E44EF9">
        <w:tblPrEx>
          <w:tblLook w:val="04A0" w:firstRow="1" w:lastRow="0" w:firstColumn="1" w:lastColumn="0" w:noHBand="0" w:noVBand="1"/>
        </w:tblPrEx>
        <w:trPr>
          <w:trHeight w:val="2001"/>
        </w:trPr>
        <w:tc>
          <w:tcPr>
            <w:tcW w:w="10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DF855C" w14:textId="77777777" w:rsidR="00F16FB5" w:rsidRPr="000650D4" w:rsidRDefault="00F16FB5" w:rsidP="00F16FB5">
            <w:pPr>
              <w:snapToGrid w:val="0"/>
              <w:rPr>
                <w:rFonts w:eastAsia="標楷體"/>
                <w:b/>
                <w:bCs/>
                <w:i/>
                <w:sz w:val="18"/>
                <w:szCs w:val="18"/>
                <w:lang w:eastAsia="en-US"/>
              </w:rPr>
            </w:pPr>
            <w:r w:rsidRPr="000650D4">
              <w:rPr>
                <w:b/>
                <w:i/>
                <w:sz w:val="18"/>
              </w:rPr>
              <w:lastRenderedPageBreak/>
              <w:t>Approved by the competent entity</w:t>
            </w:r>
            <w:r>
              <w:rPr>
                <w:b/>
                <w:i/>
                <w:sz w:val="18"/>
              </w:rPr>
              <w:t xml:space="preserve"> </w:t>
            </w:r>
            <w:proofErr w:type="spellStart"/>
            <w:r w:rsidRPr="000650D4">
              <w:rPr>
                <w:rFonts w:eastAsia="標楷體" w:hint="eastAsia"/>
                <w:b/>
                <w:bCs/>
                <w:i/>
                <w:sz w:val="18"/>
                <w:szCs w:val="18"/>
                <w:lang w:eastAsia="en-US"/>
              </w:rPr>
              <w:t>具權限實體批准</w:t>
            </w:r>
            <w:proofErr w:type="spellEnd"/>
            <w:r w:rsidRPr="000650D4">
              <w:rPr>
                <w:rFonts w:eastAsia="標楷體" w:hint="eastAsia"/>
                <w:b/>
                <w:bCs/>
                <w:i/>
                <w:sz w:val="18"/>
                <w:szCs w:val="18"/>
                <w:lang w:eastAsia="en-US"/>
              </w:rPr>
              <w:t>:</w:t>
            </w:r>
          </w:p>
          <w:p w14:paraId="76DF855D" w14:textId="77777777" w:rsidR="00F16FB5" w:rsidRDefault="00F16FB5" w:rsidP="00F16FB5">
            <w:pPr>
              <w:overflowPunct/>
              <w:autoSpaceDE/>
              <w:autoSpaceDN/>
              <w:snapToGrid w:val="0"/>
              <w:textAlignment w:val="auto"/>
              <w:rPr>
                <w:rFonts w:eastAsia="標楷體"/>
                <w:bCs/>
                <w:sz w:val="18"/>
                <w:szCs w:val="18"/>
                <w:lang w:eastAsia="en-US"/>
              </w:rPr>
            </w:pPr>
          </w:p>
          <w:p w14:paraId="76DF8562" w14:textId="77777777" w:rsidR="00F16FB5" w:rsidRDefault="00F16FB5" w:rsidP="00F16FB5">
            <w:pPr>
              <w:overflowPunct/>
              <w:autoSpaceDE/>
              <w:autoSpaceDN/>
              <w:snapToGrid w:val="0"/>
              <w:textAlignment w:val="auto"/>
              <w:rPr>
                <w:rFonts w:eastAsia="標楷體"/>
                <w:bCs/>
                <w:sz w:val="18"/>
                <w:szCs w:val="18"/>
                <w:lang w:eastAsia="en-US"/>
              </w:rPr>
            </w:pPr>
          </w:p>
          <w:p w14:paraId="04A35B57" w14:textId="77777777" w:rsidR="0044305A" w:rsidRPr="00D51E10" w:rsidRDefault="0044305A" w:rsidP="00F16FB5">
            <w:pPr>
              <w:overflowPunct/>
              <w:autoSpaceDE/>
              <w:autoSpaceDN/>
              <w:snapToGrid w:val="0"/>
              <w:textAlignment w:val="auto"/>
              <w:rPr>
                <w:rFonts w:eastAsia="標楷體"/>
                <w:bCs/>
                <w:sz w:val="18"/>
                <w:szCs w:val="18"/>
                <w:lang w:eastAsia="en-US"/>
              </w:rPr>
            </w:pPr>
          </w:p>
          <w:p w14:paraId="76DF8563" w14:textId="77777777" w:rsidR="00F16FB5" w:rsidRPr="00D51E10" w:rsidRDefault="00F16FB5" w:rsidP="00F16FB5">
            <w:pPr>
              <w:pStyle w:val="Heading1"/>
              <w:tabs>
                <w:tab w:val="left" w:pos="580"/>
              </w:tabs>
              <w:adjustRightInd w:val="0"/>
              <w:snapToGrid w:val="0"/>
              <w:spacing w:before="0"/>
              <w:ind w:left="0" w:firstLine="0"/>
              <w:rPr>
                <w:b w:val="0"/>
                <w:sz w:val="20"/>
                <w:szCs w:val="18"/>
                <w:lang w:eastAsia="zh-TW"/>
              </w:rPr>
            </w:pPr>
            <w:r w:rsidRPr="00D51E10">
              <w:rPr>
                <w:b w:val="0"/>
                <w:sz w:val="20"/>
                <w:szCs w:val="18"/>
                <w:lang w:eastAsia="zh-TW"/>
              </w:rPr>
              <w:t>____________________________</w:t>
            </w:r>
          </w:p>
          <w:p w14:paraId="76DF8564" w14:textId="77777777" w:rsidR="00F16FB5" w:rsidRPr="00D51E10" w:rsidRDefault="00F16FB5" w:rsidP="00F16FB5">
            <w:pPr>
              <w:tabs>
                <w:tab w:val="left" w:pos="720"/>
              </w:tabs>
              <w:snapToGrid w:val="0"/>
            </w:pPr>
            <w:r w:rsidRPr="00D51E10">
              <w:rPr>
                <w:sz w:val="18"/>
              </w:rPr>
              <w:t xml:space="preserve">Signature </w:t>
            </w:r>
            <w:r w:rsidRPr="00D51E10">
              <w:rPr>
                <w:rFonts w:ascii="標楷體" w:eastAsia="標楷體" w:hAnsi="標楷體" w:hint="eastAsia"/>
                <w:sz w:val="18"/>
                <w:lang w:eastAsia="zh-HK"/>
              </w:rPr>
              <w:t>簽署</w:t>
            </w:r>
          </w:p>
          <w:p w14:paraId="42A94D63" w14:textId="29FB0D92" w:rsidR="008A08BC" w:rsidRDefault="00F16FB5" w:rsidP="00F16FB5">
            <w:pPr>
              <w:tabs>
                <w:tab w:val="left" w:pos="720"/>
              </w:tabs>
              <w:snapToGrid w:val="0"/>
              <w:rPr>
                <w:sz w:val="18"/>
                <w:lang w:eastAsia="zh-HK"/>
              </w:rPr>
            </w:pPr>
            <w:r w:rsidRPr="00D51E10">
              <w:rPr>
                <w:sz w:val="18"/>
                <w:lang w:eastAsia="zh-HK"/>
              </w:rPr>
              <w:t>P</w:t>
            </w:r>
            <w:r w:rsidRPr="00D51E10">
              <w:rPr>
                <w:rFonts w:hint="eastAsia"/>
                <w:sz w:val="18"/>
                <w:lang w:eastAsia="zh-HK"/>
              </w:rPr>
              <w:t xml:space="preserve">rint Name: </w:t>
            </w:r>
            <w:r w:rsidR="008A08BC" w:rsidRPr="00C47500">
              <w:rPr>
                <w:rFonts w:hint="eastAsia"/>
                <w:sz w:val="18"/>
                <w:lang w:eastAsia="zh-HK"/>
              </w:rPr>
              <w:t xml:space="preserve">Prof. </w:t>
            </w:r>
            <w:r w:rsidR="00D62299">
              <w:rPr>
                <w:sz w:val="18"/>
                <w:lang w:eastAsia="zh-HK"/>
              </w:rPr>
              <w:t>Xin CHEN</w:t>
            </w:r>
            <w:r w:rsidR="008A08BC">
              <w:rPr>
                <w:sz w:val="18"/>
                <w:lang w:eastAsia="zh-HK"/>
              </w:rPr>
              <w:t xml:space="preserve">, Interim Director of Institute of Chinese Medical Sciences </w:t>
            </w:r>
          </w:p>
          <w:p w14:paraId="76DF8566" w14:textId="740AB29E" w:rsidR="00F16FB5" w:rsidRPr="00F16FB5" w:rsidRDefault="00F16FB5" w:rsidP="00F16FB5">
            <w:pPr>
              <w:tabs>
                <w:tab w:val="left" w:pos="720"/>
              </w:tabs>
              <w:snapToGrid w:val="0"/>
            </w:pPr>
            <w:r>
              <w:rPr>
                <w:sz w:val="18"/>
              </w:rPr>
              <w:t>Date: _________________________</w:t>
            </w:r>
            <w:r w:rsidRPr="00D51E10">
              <w:rPr>
                <w:sz w:val="18"/>
              </w:rPr>
              <w:t>_</w:t>
            </w:r>
          </w:p>
        </w:tc>
      </w:tr>
      <w:tr w:rsidR="00E44EF9" w:rsidRPr="00A41314" w14:paraId="763D04A5" w14:textId="77777777" w:rsidTr="0044305A">
        <w:tblPrEx>
          <w:tblLook w:val="04A0" w:firstRow="1" w:lastRow="0" w:firstColumn="1" w:lastColumn="0" w:noHBand="0" w:noVBand="1"/>
        </w:tblPrEx>
        <w:trPr>
          <w:trHeight w:val="2001"/>
        </w:trPr>
        <w:tc>
          <w:tcPr>
            <w:tcW w:w="1081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129E48" w14:textId="77777777" w:rsidR="00E44EF9" w:rsidRDefault="00E44EF9" w:rsidP="00F16FB5">
            <w:pPr>
              <w:snapToGrid w:val="0"/>
              <w:rPr>
                <w:sz w:val="18"/>
              </w:rPr>
            </w:pPr>
          </w:p>
          <w:p w14:paraId="2E6CEC2B" w14:textId="77777777" w:rsidR="003679C2" w:rsidRDefault="003679C2" w:rsidP="00F16FB5">
            <w:pPr>
              <w:snapToGrid w:val="0"/>
              <w:rPr>
                <w:sz w:val="18"/>
              </w:rPr>
            </w:pPr>
          </w:p>
          <w:p w14:paraId="23ACF302" w14:textId="77777777" w:rsidR="003679C2" w:rsidRDefault="003679C2" w:rsidP="00F16FB5">
            <w:pPr>
              <w:snapToGrid w:val="0"/>
              <w:rPr>
                <w:sz w:val="18"/>
              </w:rPr>
            </w:pPr>
          </w:p>
          <w:p w14:paraId="3CF34ED8" w14:textId="77777777" w:rsidR="003679C2" w:rsidRDefault="003679C2" w:rsidP="00F16FB5">
            <w:pPr>
              <w:snapToGrid w:val="0"/>
              <w:rPr>
                <w:sz w:val="18"/>
              </w:rPr>
            </w:pPr>
          </w:p>
          <w:p w14:paraId="5D249A5F" w14:textId="77777777" w:rsidR="003679C2" w:rsidRDefault="003679C2" w:rsidP="00F16FB5">
            <w:pPr>
              <w:snapToGrid w:val="0"/>
              <w:rPr>
                <w:sz w:val="18"/>
              </w:rPr>
            </w:pPr>
          </w:p>
          <w:p w14:paraId="6043098C" w14:textId="77777777" w:rsidR="003679C2" w:rsidRDefault="003679C2" w:rsidP="00F16FB5">
            <w:pPr>
              <w:snapToGrid w:val="0"/>
              <w:rPr>
                <w:sz w:val="18"/>
              </w:rPr>
            </w:pPr>
          </w:p>
          <w:p w14:paraId="06D2344D" w14:textId="77777777" w:rsidR="003679C2" w:rsidRDefault="003679C2" w:rsidP="00F16FB5">
            <w:pPr>
              <w:snapToGrid w:val="0"/>
              <w:rPr>
                <w:sz w:val="18"/>
              </w:rPr>
            </w:pPr>
          </w:p>
          <w:p w14:paraId="492D2BCA" w14:textId="77777777" w:rsidR="003679C2" w:rsidRDefault="003679C2" w:rsidP="00F16FB5">
            <w:pPr>
              <w:snapToGrid w:val="0"/>
              <w:rPr>
                <w:sz w:val="18"/>
              </w:rPr>
            </w:pPr>
          </w:p>
          <w:p w14:paraId="64F5B89A" w14:textId="77777777" w:rsidR="003679C2" w:rsidRDefault="003679C2" w:rsidP="00F16FB5">
            <w:pPr>
              <w:snapToGrid w:val="0"/>
              <w:rPr>
                <w:sz w:val="18"/>
              </w:rPr>
            </w:pPr>
          </w:p>
          <w:p w14:paraId="41B7CC14" w14:textId="77777777" w:rsidR="003679C2" w:rsidRDefault="003679C2" w:rsidP="00F16FB5">
            <w:pPr>
              <w:snapToGrid w:val="0"/>
              <w:rPr>
                <w:sz w:val="18"/>
              </w:rPr>
            </w:pPr>
          </w:p>
          <w:p w14:paraId="431CF6D4" w14:textId="77777777" w:rsidR="003679C2" w:rsidRDefault="003679C2" w:rsidP="00F16FB5">
            <w:pPr>
              <w:snapToGrid w:val="0"/>
              <w:rPr>
                <w:sz w:val="18"/>
              </w:rPr>
            </w:pPr>
          </w:p>
          <w:p w14:paraId="4935FB81" w14:textId="77777777" w:rsidR="003679C2" w:rsidRDefault="003679C2" w:rsidP="00F16FB5">
            <w:pPr>
              <w:snapToGrid w:val="0"/>
              <w:rPr>
                <w:sz w:val="18"/>
              </w:rPr>
            </w:pPr>
          </w:p>
          <w:tbl>
            <w:tblPr>
              <w:tblStyle w:val="TableGrid"/>
              <w:tblpPr w:leftFromText="180" w:rightFromText="180" w:vertAnchor="text" w:tblpX="-147" w:tblpY="90"/>
              <w:tblW w:w="10768" w:type="dxa"/>
              <w:tblLayout w:type="fixed"/>
              <w:tblLook w:val="04A0" w:firstRow="1" w:lastRow="0" w:firstColumn="1" w:lastColumn="0" w:noHBand="0" w:noVBand="1"/>
            </w:tblPr>
            <w:tblGrid>
              <w:gridCol w:w="10768"/>
            </w:tblGrid>
            <w:tr w:rsidR="003679C2" w:rsidRPr="005210A0" w14:paraId="62E9A03A" w14:textId="77777777" w:rsidTr="0008728D">
              <w:tc>
                <w:tcPr>
                  <w:tcW w:w="10768" w:type="dxa"/>
                  <w:shd w:val="clear" w:color="auto" w:fill="D9D9D9" w:themeFill="background1" w:themeFillShade="D9"/>
                </w:tcPr>
                <w:p w14:paraId="5A5751CA" w14:textId="77777777" w:rsidR="003679C2" w:rsidRPr="005210A0" w:rsidRDefault="003679C2" w:rsidP="003679C2">
                  <w:pPr>
                    <w:pStyle w:val="ListParagraph"/>
                    <w:numPr>
                      <w:ilvl w:val="0"/>
                      <w:numId w:val="1"/>
                    </w:numPr>
                    <w:spacing w:beforeLines="50" w:before="120"/>
                    <w:ind w:left="313" w:hanging="313"/>
                    <w:rPr>
                      <w:b/>
                      <w:sz w:val="18"/>
                      <w:szCs w:val="18"/>
                    </w:rPr>
                  </w:pPr>
                  <w:r w:rsidRPr="005210A0">
                    <w:rPr>
                      <w:b/>
                      <w:sz w:val="18"/>
                      <w:szCs w:val="18"/>
                    </w:rPr>
                    <w:t>C</w:t>
                  </w:r>
                  <w:r>
                    <w:rPr>
                      <w:b/>
                      <w:sz w:val="18"/>
                      <w:szCs w:val="18"/>
                    </w:rPr>
                    <w:t>ONTACT PERSON</w:t>
                  </w:r>
                </w:p>
              </w:tc>
            </w:tr>
            <w:tr w:rsidR="003679C2" w:rsidRPr="005210A0" w14:paraId="2AB12B70" w14:textId="77777777" w:rsidTr="0008728D">
              <w:tc>
                <w:tcPr>
                  <w:tcW w:w="10768" w:type="dxa"/>
                </w:tcPr>
                <w:p w14:paraId="37B4B5DA" w14:textId="77777777" w:rsidR="003679C2" w:rsidRPr="005210A0" w:rsidRDefault="003679C2" w:rsidP="003679C2">
                  <w:pPr>
                    <w:spacing w:beforeLines="50" w:before="120"/>
                    <w:rPr>
                      <w:sz w:val="18"/>
                      <w:szCs w:val="18"/>
                    </w:rPr>
                  </w:pPr>
                  <w:r w:rsidRPr="005210A0">
                    <w:rPr>
                      <w:sz w:val="18"/>
                      <w:szCs w:val="18"/>
                    </w:rPr>
                    <w:t>Name:</w:t>
                  </w:r>
                </w:p>
              </w:tc>
            </w:tr>
            <w:tr w:rsidR="003679C2" w:rsidRPr="005210A0" w14:paraId="3DCB57C1" w14:textId="77777777" w:rsidTr="0008728D">
              <w:tc>
                <w:tcPr>
                  <w:tcW w:w="10768" w:type="dxa"/>
                </w:tcPr>
                <w:p w14:paraId="69DC26DA" w14:textId="77777777" w:rsidR="003679C2" w:rsidRPr="005210A0" w:rsidRDefault="003679C2" w:rsidP="003679C2">
                  <w:pPr>
                    <w:spacing w:beforeLines="50" w:before="120"/>
                    <w:rPr>
                      <w:sz w:val="18"/>
                      <w:szCs w:val="18"/>
                    </w:rPr>
                  </w:pPr>
                  <w:r w:rsidRPr="005210A0">
                    <w:rPr>
                      <w:sz w:val="18"/>
                      <w:szCs w:val="18"/>
                    </w:rPr>
                    <w:t>Email:</w:t>
                  </w:r>
                </w:p>
              </w:tc>
            </w:tr>
            <w:tr w:rsidR="003679C2" w:rsidRPr="005210A0" w14:paraId="3AD1730D" w14:textId="77777777" w:rsidTr="0008728D">
              <w:tc>
                <w:tcPr>
                  <w:tcW w:w="10768" w:type="dxa"/>
                </w:tcPr>
                <w:p w14:paraId="3CF269CB" w14:textId="77777777" w:rsidR="003679C2" w:rsidRPr="005210A0" w:rsidRDefault="003679C2" w:rsidP="003679C2">
                  <w:pPr>
                    <w:spacing w:beforeLines="50" w:before="120"/>
                    <w:rPr>
                      <w:sz w:val="18"/>
                      <w:szCs w:val="18"/>
                    </w:rPr>
                  </w:pPr>
                  <w:r w:rsidRPr="005210A0">
                    <w:rPr>
                      <w:sz w:val="18"/>
                      <w:szCs w:val="18"/>
                    </w:rPr>
                    <w:t>Telephone:</w:t>
                  </w:r>
                </w:p>
              </w:tc>
            </w:tr>
          </w:tbl>
          <w:p w14:paraId="36FE718F" w14:textId="77777777" w:rsidR="003679C2" w:rsidRDefault="003679C2" w:rsidP="00F16FB5">
            <w:pPr>
              <w:snapToGrid w:val="0"/>
              <w:rPr>
                <w:sz w:val="18"/>
              </w:rPr>
            </w:pPr>
          </w:p>
          <w:p w14:paraId="1D4EEC40" w14:textId="77777777" w:rsidR="003679C2" w:rsidRDefault="003679C2" w:rsidP="00F16FB5">
            <w:pPr>
              <w:snapToGrid w:val="0"/>
              <w:rPr>
                <w:sz w:val="18"/>
              </w:rPr>
            </w:pPr>
          </w:p>
          <w:p w14:paraId="77CA20A6" w14:textId="77777777" w:rsidR="003679C2" w:rsidRDefault="003679C2" w:rsidP="00F16FB5">
            <w:pPr>
              <w:snapToGrid w:val="0"/>
              <w:rPr>
                <w:sz w:val="18"/>
              </w:rPr>
            </w:pPr>
          </w:p>
          <w:p w14:paraId="2053727F" w14:textId="77777777" w:rsidR="003679C2" w:rsidRDefault="003679C2" w:rsidP="00F16FB5">
            <w:pPr>
              <w:snapToGrid w:val="0"/>
              <w:rPr>
                <w:sz w:val="18"/>
              </w:rPr>
            </w:pPr>
          </w:p>
          <w:p w14:paraId="3C5C4515" w14:textId="77777777" w:rsidR="003679C2" w:rsidRDefault="003679C2" w:rsidP="00F16FB5">
            <w:pPr>
              <w:snapToGrid w:val="0"/>
              <w:rPr>
                <w:sz w:val="18"/>
              </w:rPr>
            </w:pPr>
          </w:p>
          <w:p w14:paraId="3AD31364" w14:textId="77777777" w:rsidR="003679C2" w:rsidRDefault="003679C2" w:rsidP="00F16FB5">
            <w:pPr>
              <w:snapToGrid w:val="0"/>
              <w:rPr>
                <w:sz w:val="18"/>
              </w:rPr>
            </w:pPr>
          </w:p>
          <w:p w14:paraId="4E9BB839" w14:textId="77777777" w:rsidR="003679C2" w:rsidRDefault="003679C2" w:rsidP="00F16FB5">
            <w:pPr>
              <w:snapToGrid w:val="0"/>
              <w:rPr>
                <w:sz w:val="18"/>
              </w:rPr>
            </w:pPr>
          </w:p>
          <w:p w14:paraId="46F734D4" w14:textId="77777777" w:rsidR="003679C2" w:rsidRDefault="003679C2" w:rsidP="00F16FB5">
            <w:pPr>
              <w:snapToGrid w:val="0"/>
              <w:rPr>
                <w:sz w:val="18"/>
              </w:rPr>
            </w:pPr>
          </w:p>
          <w:p w14:paraId="14B285DB" w14:textId="77777777" w:rsidR="003679C2" w:rsidRDefault="003679C2" w:rsidP="00F16FB5">
            <w:pPr>
              <w:snapToGrid w:val="0"/>
              <w:rPr>
                <w:sz w:val="18"/>
              </w:rPr>
            </w:pPr>
          </w:p>
          <w:p w14:paraId="1FC5D80F" w14:textId="77777777" w:rsidR="003679C2" w:rsidRDefault="003679C2" w:rsidP="00F16FB5">
            <w:pPr>
              <w:snapToGrid w:val="0"/>
              <w:rPr>
                <w:sz w:val="18"/>
              </w:rPr>
            </w:pPr>
          </w:p>
          <w:p w14:paraId="03FE8574" w14:textId="77777777" w:rsidR="003679C2" w:rsidRDefault="003679C2" w:rsidP="00F16FB5">
            <w:pPr>
              <w:snapToGrid w:val="0"/>
              <w:rPr>
                <w:sz w:val="18"/>
              </w:rPr>
            </w:pPr>
          </w:p>
          <w:p w14:paraId="565269FD" w14:textId="77777777" w:rsidR="003679C2" w:rsidRDefault="003679C2" w:rsidP="00F16FB5">
            <w:pPr>
              <w:snapToGrid w:val="0"/>
              <w:rPr>
                <w:sz w:val="18"/>
              </w:rPr>
            </w:pPr>
          </w:p>
          <w:p w14:paraId="32B8E740" w14:textId="77777777" w:rsidR="003679C2" w:rsidRDefault="003679C2" w:rsidP="00F16FB5">
            <w:pPr>
              <w:snapToGrid w:val="0"/>
              <w:rPr>
                <w:sz w:val="18"/>
              </w:rPr>
            </w:pPr>
          </w:p>
          <w:p w14:paraId="7A8C6201" w14:textId="77777777" w:rsidR="003679C2" w:rsidRDefault="003679C2" w:rsidP="00F16FB5">
            <w:pPr>
              <w:snapToGrid w:val="0"/>
              <w:rPr>
                <w:sz w:val="18"/>
              </w:rPr>
            </w:pPr>
          </w:p>
          <w:p w14:paraId="7698C5CF" w14:textId="77777777" w:rsidR="003679C2" w:rsidRDefault="003679C2" w:rsidP="00F16FB5">
            <w:pPr>
              <w:snapToGrid w:val="0"/>
              <w:rPr>
                <w:sz w:val="18"/>
              </w:rPr>
            </w:pPr>
          </w:p>
          <w:p w14:paraId="5DE9835E" w14:textId="77777777" w:rsidR="003679C2" w:rsidRDefault="003679C2" w:rsidP="00F16FB5">
            <w:pPr>
              <w:snapToGrid w:val="0"/>
              <w:rPr>
                <w:sz w:val="18"/>
              </w:rPr>
            </w:pPr>
          </w:p>
          <w:p w14:paraId="6261A003" w14:textId="77777777" w:rsidR="003679C2" w:rsidRDefault="003679C2" w:rsidP="00F16FB5">
            <w:pPr>
              <w:snapToGrid w:val="0"/>
              <w:rPr>
                <w:sz w:val="18"/>
              </w:rPr>
            </w:pPr>
          </w:p>
          <w:p w14:paraId="01BE2278" w14:textId="77777777" w:rsidR="003679C2" w:rsidRPr="00E44EF9" w:rsidRDefault="003679C2" w:rsidP="00F16FB5">
            <w:pPr>
              <w:snapToGrid w:val="0"/>
              <w:rPr>
                <w:sz w:val="18"/>
              </w:rPr>
            </w:pPr>
          </w:p>
        </w:tc>
      </w:tr>
    </w:tbl>
    <w:p w14:paraId="76DF8568" w14:textId="77777777" w:rsidR="00843E50" w:rsidRPr="001A302F" w:rsidRDefault="00843E50" w:rsidP="001A302F">
      <w:pPr>
        <w:spacing w:beforeLines="50" w:before="120"/>
        <w:rPr>
          <w:sz w:val="2"/>
          <w:szCs w:val="2"/>
        </w:rPr>
      </w:pPr>
    </w:p>
    <w:sectPr w:rsidR="00843E50" w:rsidRPr="001A302F" w:rsidSect="0044305A">
      <w:footerReference w:type="default" r:id="rId14"/>
      <w:pgSz w:w="12240" w:h="15840" w:code="1"/>
      <w:pgMar w:top="720" w:right="720" w:bottom="284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17F58" w14:textId="77777777" w:rsidR="00BB1650" w:rsidRDefault="00BB1650" w:rsidP="007B32A9">
      <w:r>
        <w:separator/>
      </w:r>
    </w:p>
  </w:endnote>
  <w:endnote w:type="continuationSeparator" w:id="0">
    <w:p w14:paraId="51F35FFE" w14:textId="77777777" w:rsidR="00BB1650" w:rsidRDefault="00BB1650" w:rsidP="007B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, helvetica">
    <w:altName w:val="Apple LiGothic Medium"/>
    <w:charset w:val="88"/>
    <w:family w:val="auto"/>
    <w:pitch w:val="default"/>
    <w:sig w:usb0="00000000" w:usb1="0000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700157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DF8571" w14:textId="4E2A5FCC" w:rsidR="00C9095E" w:rsidRPr="009B1AA6" w:rsidRDefault="00C9095E" w:rsidP="00C9095E">
        <w:pPr>
          <w:pStyle w:val="Footer"/>
          <w:tabs>
            <w:tab w:val="clear" w:pos="8640"/>
          </w:tabs>
          <w:rPr>
            <w:noProof/>
            <w:sz w:val="16"/>
            <w:szCs w:val="16"/>
          </w:rPr>
        </w:pPr>
        <w:r>
          <w:rPr>
            <w:sz w:val="16"/>
            <w:szCs w:val="16"/>
          </w:rPr>
          <w:t>Application Form for Short-term Visiting Scholar</w:t>
        </w:r>
        <w:r w:rsidRPr="009C4B18">
          <w:rPr>
            <w:sz w:val="16"/>
            <w:szCs w:val="16"/>
          </w:rPr>
          <w:tab/>
        </w:r>
        <w:r w:rsidR="0044305A">
          <w:rPr>
            <w:sz w:val="16"/>
            <w:szCs w:val="16"/>
          </w:rPr>
          <w:t>_ICMS&amp;SKL</w:t>
        </w:r>
        <w:r w:rsidR="0026582C">
          <w:rPr>
            <w:sz w:val="16"/>
            <w:szCs w:val="16"/>
          </w:rPr>
          <w:t>QRCM</w:t>
        </w:r>
        <w:r>
          <w:rPr>
            <w:sz w:val="16"/>
            <w:szCs w:val="16"/>
          </w:rPr>
          <w:t xml:space="preserve">        </w:t>
        </w:r>
        <w:r w:rsidRPr="009C4B18">
          <w:rPr>
            <w:sz w:val="16"/>
            <w:szCs w:val="16"/>
          </w:rPr>
          <w:t xml:space="preserve">                   </w:t>
        </w:r>
        <w:r>
          <w:rPr>
            <w:sz w:val="16"/>
            <w:szCs w:val="16"/>
          </w:rPr>
          <w:t xml:space="preserve"> </w:t>
        </w:r>
        <w:r w:rsidRPr="009C4B18">
          <w:rPr>
            <w:sz w:val="16"/>
            <w:szCs w:val="16"/>
          </w:rPr>
          <w:t xml:space="preserve">        Page </w:t>
        </w:r>
        <w:r w:rsidRPr="009C4B18">
          <w:rPr>
            <w:sz w:val="16"/>
            <w:szCs w:val="16"/>
          </w:rPr>
          <w:fldChar w:fldCharType="begin"/>
        </w:r>
        <w:r w:rsidRPr="009C4B18">
          <w:rPr>
            <w:sz w:val="16"/>
            <w:szCs w:val="16"/>
          </w:rPr>
          <w:instrText xml:space="preserve"> PAGE   \* MERGEFORMAT </w:instrText>
        </w:r>
        <w:r w:rsidRPr="009C4B18">
          <w:rPr>
            <w:sz w:val="16"/>
            <w:szCs w:val="16"/>
          </w:rPr>
          <w:fldChar w:fldCharType="separate"/>
        </w:r>
        <w:r w:rsidR="006C1DAB">
          <w:rPr>
            <w:noProof/>
            <w:sz w:val="16"/>
            <w:szCs w:val="16"/>
          </w:rPr>
          <w:t>3</w:t>
        </w:r>
        <w:r w:rsidRPr="009C4B18">
          <w:rPr>
            <w:noProof/>
            <w:sz w:val="16"/>
            <w:szCs w:val="16"/>
          </w:rPr>
          <w:fldChar w:fldCharType="end"/>
        </w:r>
        <w:r>
          <w:rPr>
            <w:noProof/>
            <w:sz w:val="16"/>
            <w:szCs w:val="16"/>
          </w:rPr>
          <w:t>/</w:t>
        </w:r>
        <w:r>
          <w:rPr>
            <w:noProof/>
            <w:sz w:val="16"/>
            <w:szCs w:val="16"/>
          </w:rPr>
          <w:fldChar w:fldCharType="begin"/>
        </w:r>
        <w:r>
          <w:rPr>
            <w:noProof/>
            <w:sz w:val="16"/>
            <w:szCs w:val="16"/>
          </w:rPr>
          <w:instrText xml:space="preserve"> NUMPAGES   \* MERGEFORMAT </w:instrText>
        </w:r>
        <w:r>
          <w:rPr>
            <w:noProof/>
            <w:sz w:val="16"/>
            <w:szCs w:val="16"/>
          </w:rPr>
          <w:fldChar w:fldCharType="separate"/>
        </w:r>
        <w:r w:rsidR="006C1DAB">
          <w:rPr>
            <w:noProof/>
            <w:sz w:val="16"/>
            <w:szCs w:val="16"/>
          </w:rPr>
          <w:t>3</w:t>
        </w:r>
        <w:r>
          <w:rPr>
            <w:noProof/>
            <w:sz w:val="16"/>
            <w:szCs w:val="16"/>
          </w:rPr>
          <w:fldChar w:fldCharType="end"/>
        </w:r>
        <w:r w:rsidR="0026582C">
          <w:rPr>
            <w:noProof/>
            <w:sz w:val="16"/>
            <w:szCs w:val="16"/>
          </w:rPr>
          <w:t xml:space="preserve">                  </w:t>
        </w:r>
        <w:r>
          <w:rPr>
            <w:noProof/>
            <w:sz w:val="16"/>
            <w:szCs w:val="16"/>
          </w:rPr>
          <w:t xml:space="preserve">                  </w:t>
        </w:r>
        <w:r w:rsidR="006C1DAB">
          <w:rPr>
            <w:noProof/>
            <w:sz w:val="16"/>
            <w:szCs w:val="16"/>
          </w:rPr>
          <w:t>Version 2v9</w:t>
        </w:r>
        <w:r w:rsidR="006C1DAB" w:rsidRPr="00994425">
          <w:rPr>
            <w:noProof/>
            <w:sz w:val="16"/>
            <w:szCs w:val="16"/>
          </w:rPr>
          <w:t xml:space="preserve">- Effective </w:t>
        </w:r>
        <w:r w:rsidR="006C1DAB">
          <w:rPr>
            <w:noProof/>
            <w:sz w:val="16"/>
            <w:szCs w:val="16"/>
          </w:rPr>
          <w:t>from  25/05/2021</w:t>
        </w:r>
      </w:p>
    </w:sdtContent>
  </w:sdt>
  <w:p w14:paraId="76DF8572" w14:textId="77777777" w:rsidR="00C9095E" w:rsidRDefault="00C9095E" w:rsidP="00C9095E">
    <w:pPr>
      <w:pStyle w:val="Footer"/>
      <w:widowControl w:val="0"/>
      <w:tabs>
        <w:tab w:val="clear" w:pos="4320"/>
        <w:tab w:val="center" w:pos="5490"/>
        <w:tab w:val="right" w:pos="10800"/>
      </w:tabs>
    </w:pPr>
  </w:p>
  <w:p w14:paraId="76DF8573" w14:textId="77777777" w:rsidR="00C9095E" w:rsidRDefault="00C909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347B7" w14:textId="77777777" w:rsidR="00BB1650" w:rsidRDefault="00BB1650" w:rsidP="007B32A9">
      <w:r>
        <w:separator/>
      </w:r>
    </w:p>
  </w:footnote>
  <w:footnote w:type="continuationSeparator" w:id="0">
    <w:p w14:paraId="02B0F47E" w14:textId="77777777" w:rsidR="00BB1650" w:rsidRDefault="00BB1650" w:rsidP="007B32A9">
      <w:r>
        <w:continuationSeparator/>
      </w:r>
    </w:p>
  </w:footnote>
  <w:footnote w:id="1">
    <w:p w14:paraId="76DF8574" w14:textId="77777777" w:rsidR="00807B24" w:rsidRPr="009773EC" w:rsidRDefault="00807B24" w:rsidP="00807B24">
      <w:pPr>
        <w:tabs>
          <w:tab w:val="left" w:pos="720"/>
        </w:tabs>
        <w:jc w:val="both"/>
        <w:rPr>
          <w:sz w:val="16"/>
          <w:szCs w:val="16"/>
        </w:rPr>
      </w:pPr>
      <w:r w:rsidRPr="009773EC">
        <w:rPr>
          <w:rStyle w:val="FootnoteReference"/>
          <w:sz w:val="16"/>
          <w:szCs w:val="16"/>
        </w:rPr>
        <w:footnoteRef/>
      </w:r>
      <w:r w:rsidRPr="009773EC">
        <w:rPr>
          <w:sz w:val="16"/>
          <w:szCs w:val="16"/>
        </w:rPr>
        <w:t xml:space="preserve"> </w:t>
      </w:r>
      <w:bookmarkStart w:id="0" w:name="_GoBack"/>
      <w:bookmarkEnd w:id="0"/>
      <w:r w:rsidRPr="00AD4E56">
        <w:rPr>
          <w:sz w:val="16"/>
          <w:szCs w:val="16"/>
        </w:rPr>
        <w:t>According to Macau Administrative Regulations number 17/2004, short-term visiting scholar is not allowed to stay in Macau for more than 45 days (continuously or intermittently) within 6 months.</w:t>
      </w:r>
      <w:r>
        <w:rPr>
          <w:sz w:val="16"/>
          <w:szCs w:val="16"/>
        </w:rPr>
        <w:t xml:space="preserve"> The actual visiting period will depend on the schedule of the short term visiting scholar.</w:t>
      </w:r>
    </w:p>
  </w:footnote>
  <w:footnote w:id="2">
    <w:p w14:paraId="76DF8575" w14:textId="77777777" w:rsidR="00807B24" w:rsidRDefault="00807B24" w:rsidP="00807B24">
      <w:pPr>
        <w:pStyle w:val="FootnoteText"/>
      </w:pPr>
      <w:r w:rsidRPr="00020F74">
        <w:rPr>
          <w:rStyle w:val="FootnoteReference"/>
          <w:sz w:val="16"/>
        </w:rPr>
        <w:footnoteRef/>
      </w:r>
      <w:r w:rsidRPr="00020F74">
        <w:rPr>
          <w:sz w:val="16"/>
        </w:rPr>
        <w:t xml:space="preserve"> Gross honorarium is subject to professional tax according to the Professional Tax Law Macau.</w:t>
      </w:r>
      <w:r>
        <w:rPr>
          <w:sz w:val="16"/>
        </w:rPr>
        <w:t xml:space="preserve">  On behalf of the Macau Tax Authority, </w:t>
      </w:r>
      <w:r w:rsidRPr="00850200">
        <w:rPr>
          <w:sz w:val="16"/>
        </w:rPr>
        <w:t>UM is obliged to withhold Professional Tax from all Non-local Individual Service Providers with service provided in Macau</w:t>
      </w:r>
      <w:r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E7788"/>
    <w:multiLevelType w:val="hybridMultilevel"/>
    <w:tmpl w:val="9E62B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65A73"/>
    <w:multiLevelType w:val="hybridMultilevel"/>
    <w:tmpl w:val="9E62B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47232"/>
    <w:multiLevelType w:val="hybridMultilevel"/>
    <w:tmpl w:val="E7C05088"/>
    <w:lvl w:ilvl="0" w:tplc="D93C6E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67222"/>
    <w:multiLevelType w:val="hybridMultilevel"/>
    <w:tmpl w:val="9E62B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F508D"/>
    <w:multiLevelType w:val="hybridMultilevel"/>
    <w:tmpl w:val="2334DA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A9"/>
    <w:rsid w:val="0002432B"/>
    <w:rsid w:val="000516F2"/>
    <w:rsid w:val="00071DB6"/>
    <w:rsid w:val="00076E38"/>
    <w:rsid w:val="00164780"/>
    <w:rsid w:val="00186876"/>
    <w:rsid w:val="001868EA"/>
    <w:rsid w:val="00196381"/>
    <w:rsid w:val="001A302F"/>
    <w:rsid w:val="001C7C74"/>
    <w:rsid w:val="00263443"/>
    <w:rsid w:val="0026582C"/>
    <w:rsid w:val="002763CD"/>
    <w:rsid w:val="002A17D8"/>
    <w:rsid w:val="002A4E3F"/>
    <w:rsid w:val="002B2D05"/>
    <w:rsid w:val="002D11DF"/>
    <w:rsid w:val="002E34F6"/>
    <w:rsid w:val="002E79C0"/>
    <w:rsid w:val="00321E38"/>
    <w:rsid w:val="003229B8"/>
    <w:rsid w:val="003679C2"/>
    <w:rsid w:val="00381487"/>
    <w:rsid w:val="003E60A3"/>
    <w:rsid w:val="0044305A"/>
    <w:rsid w:val="00444A6C"/>
    <w:rsid w:val="00447B23"/>
    <w:rsid w:val="004D3478"/>
    <w:rsid w:val="00515280"/>
    <w:rsid w:val="00554BF6"/>
    <w:rsid w:val="005630C1"/>
    <w:rsid w:val="00566FA7"/>
    <w:rsid w:val="005772F6"/>
    <w:rsid w:val="005A31CC"/>
    <w:rsid w:val="006066F0"/>
    <w:rsid w:val="0062159B"/>
    <w:rsid w:val="006324B5"/>
    <w:rsid w:val="00657E94"/>
    <w:rsid w:val="006636F0"/>
    <w:rsid w:val="006754AD"/>
    <w:rsid w:val="006B23E7"/>
    <w:rsid w:val="006C1DAB"/>
    <w:rsid w:val="006D58D8"/>
    <w:rsid w:val="00712AD1"/>
    <w:rsid w:val="00723BA2"/>
    <w:rsid w:val="00725D8A"/>
    <w:rsid w:val="00726645"/>
    <w:rsid w:val="00772815"/>
    <w:rsid w:val="0078062E"/>
    <w:rsid w:val="00784030"/>
    <w:rsid w:val="00786F24"/>
    <w:rsid w:val="007B32A9"/>
    <w:rsid w:val="00807B24"/>
    <w:rsid w:val="008251E1"/>
    <w:rsid w:val="00843E50"/>
    <w:rsid w:val="00844D7E"/>
    <w:rsid w:val="00862432"/>
    <w:rsid w:val="00863EB2"/>
    <w:rsid w:val="00870FC6"/>
    <w:rsid w:val="00877A9B"/>
    <w:rsid w:val="008A08BC"/>
    <w:rsid w:val="008E6525"/>
    <w:rsid w:val="00994CF6"/>
    <w:rsid w:val="00A068AD"/>
    <w:rsid w:val="00A24EBB"/>
    <w:rsid w:val="00A256C2"/>
    <w:rsid w:val="00A9624A"/>
    <w:rsid w:val="00AA64A9"/>
    <w:rsid w:val="00AC442A"/>
    <w:rsid w:val="00AF3118"/>
    <w:rsid w:val="00B072E8"/>
    <w:rsid w:val="00B23965"/>
    <w:rsid w:val="00B43F58"/>
    <w:rsid w:val="00BB1650"/>
    <w:rsid w:val="00C164AD"/>
    <w:rsid w:val="00C227E9"/>
    <w:rsid w:val="00C37798"/>
    <w:rsid w:val="00C450C2"/>
    <w:rsid w:val="00C778A5"/>
    <w:rsid w:val="00C869FE"/>
    <w:rsid w:val="00C87D9F"/>
    <w:rsid w:val="00C9095E"/>
    <w:rsid w:val="00CB5F0E"/>
    <w:rsid w:val="00D62299"/>
    <w:rsid w:val="00D650DC"/>
    <w:rsid w:val="00D85801"/>
    <w:rsid w:val="00DE032D"/>
    <w:rsid w:val="00DE5951"/>
    <w:rsid w:val="00E13C9B"/>
    <w:rsid w:val="00E2239C"/>
    <w:rsid w:val="00E42814"/>
    <w:rsid w:val="00E44EF9"/>
    <w:rsid w:val="00E639A2"/>
    <w:rsid w:val="00EB67A3"/>
    <w:rsid w:val="00EF1165"/>
    <w:rsid w:val="00EF7715"/>
    <w:rsid w:val="00F16FB5"/>
    <w:rsid w:val="00F31CEA"/>
    <w:rsid w:val="00F64B63"/>
    <w:rsid w:val="00F8764E"/>
    <w:rsid w:val="00FD69BC"/>
    <w:rsid w:val="00FE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M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F84CD"/>
  <w15:chartTrackingRefBased/>
  <w15:docId w15:val="{94CB75D1-23AB-4274-A6A9-B243862A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2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新細明體" w:hAnsi="Times New Roman" w:cs="Times New Roman"/>
      <w:sz w:val="20"/>
      <w:szCs w:val="20"/>
      <w:lang w:eastAsia="zh-TW"/>
    </w:rPr>
  </w:style>
  <w:style w:type="paragraph" w:styleId="Heading1">
    <w:name w:val="heading 1"/>
    <w:basedOn w:val="Normal"/>
    <w:link w:val="Heading1Char"/>
    <w:uiPriority w:val="1"/>
    <w:qFormat/>
    <w:rsid w:val="007B32A9"/>
    <w:pPr>
      <w:widowControl w:val="0"/>
      <w:overflowPunct/>
      <w:adjustRightInd/>
      <w:spacing w:before="90"/>
      <w:ind w:left="600" w:hanging="483"/>
      <w:textAlignment w:val="auto"/>
      <w:outlineLvl w:val="0"/>
    </w:pPr>
    <w:rPr>
      <w:rFonts w:eastAsia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B32A9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styleId="TableGrid">
    <w:name w:val="Table Grid"/>
    <w:basedOn w:val="TableNormal"/>
    <w:rsid w:val="007B32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新細明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7B32A9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32A9"/>
    <w:rPr>
      <w:rFonts w:ascii="Times New Roman" w:eastAsia="新細明體" w:hAnsi="Times New Roman" w:cs="Times New Roman"/>
      <w:sz w:val="20"/>
      <w:szCs w:val="20"/>
      <w:lang w:eastAsia="zh-TW"/>
    </w:rPr>
  </w:style>
  <w:style w:type="character" w:styleId="FootnoteReference">
    <w:name w:val="footnote reference"/>
    <w:uiPriority w:val="99"/>
    <w:semiHidden/>
    <w:rsid w:val="007B32A9"/>
    <w:rPr>
      <w:rFonts w:cs="Times New Roman"/>
      <w:vertAlign w:val="superscript"/>
    </w:rPr>
  </w:style>
  <w:style w:type="paragraph" w:styleId="ListParagraph">
    <w:name w:val="List Paragraph"/>
    <w:basedOn w:val="Normal"/>
    <w:uiPriority w:val="1"/>
    <w:qFormat/>
    <w:rsid w:val="007B32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32A9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7B32A9"/>
    <w:pPr>
      <w:widowControl w:val="0"/>
      <w:overflowPunct/>
      <w:adjustRightInd/>
      <w:textAlignment w:val="auto"/>
    </w:pPr>
    <w:rPr>
      <w:rFonts w:eastAsia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B32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B32A9"/>
    <w:pPr>
      <w:widowControl w:val="0"/>
      <w:overflowPunct/>
      <w:adjustRightInd/>
      <w:spacing w:before="65"/>
      <w:ind w:left="103"/>
      <w:textAlignment w:val="auto"/>
    </w:pPr>
    <w:rPr>
      <w:rFonts w:eastAsia="Times New Roman"/>
      <w:sz w:val="22"/>
      <w:szCs w:val="22"/>
      <w:lang w:eastAsia="en-US"/>
    </w:rPr>
  </w:style>
  <w:style w:type="table" w:customStyle="1" w:styleId="Calendar2">
    <w:name w:val="Calendar 2"/>
    <w:basedOn w:val="TableNormal"/>
    <w:uiPriority w:val="99"/>
    <w:qFormat/>
    <w:rsid w:val="00076E38"/>
    <w:pPr>
      <w:spacing w:after="0" w:line="240" w:lineRule="auto"/>
      <w:jc w:val="center"/>
    </w:pPr>
    <w:rPr>
      <w:sz w:val="28"/>
      <w:szCs w:val="28"/>
      <w:lang w:eastAsia="en-US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909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95E"/>
    <w:rPr>
      <w:rFonts w:ascii="Times New Roman" w:eastAsia="新細明體" w:hAnsi="Times New Roman" w:cs="Times New Roman"/>
      <w:sz w:val="20"/>
      <w:szCs w:val="20"/>
      <w:lang w:eastAsia="zh-TW"/>
    </w:rPr>
  </w:style>
  <w:style w:type="paragraph" w:styleId="Footer">
    <w:name w:val="footer"/>
    <w:basedOn w:val="Normal"/>
    <w:link w:val="FooterChar"/>
    <w:unhideWhenUsed/>
    <w:rsid w:val="00C909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095E"/>
    <w:rPr>
      <w:rFonts w:ascii="Times New Roman" w:eastAsia="新細明體" w:hAnsi="Times New Roman" w:cs="Times New Roman"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C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C9B"/>
    <w:rPr>
      <w:rFonts w:ascii="Segoe UI" w:eastAsia="新細明體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B6FA8215B84929B06CA8723FB43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0FD4D-B03C-48AF-A100-CF2731515F4A}"/>
      </w:docPartPr>
      <w:docPartBody>
        <w:p w:rsidR="00724D49" w:rsidRDefault="00914ACD" w:rsidP="00914ACD">
          <w:pPr>
            <w:pStyle w:val="BAB6FA8215B84929B06CA8723FB43DDF2"/>
          </w:pPr>
          <w:r w:rsidRPr="007B32A9">
            <w:rPr>
              <w:rStyle w:val="PlaceholderText"/>
              <w:sz w:val="18"/>
              <w:szCs w:val="18"/>
            </w:rPr>
            <w:t>[Name of Awardee]</w:t>
          </w:r>
        </w:p>
      </w:docPartBody>
    </w:docPart>
    <w:docPart>
      <w:docPartPr>
        <w:name w:val="C480379C6CF74802B1360541E0D8F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83D43-3A31-4CEB-BAFE-EFD118000BC9}"/>
      </w:docPartPr>
      <w:docPartBody>
        <w:p w:rsidR="00724D49" w:rsidRDefault="00914ACD" w:rsidP="00914ACD">
          <w:pPr>
            <w:pStyle w:val="C480379C6CF74802B1360541E0D8F4642"/>
          </w:pPr>
          <w:r w:rsidRPr="00A256C2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09E0F65BD4324975891651A075606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B87D6-3DAF-42DC-819C-D8FED5FD833C}"/>
      </w:docPartPr>
      <w:docPartBody>
        <w:p w:rsidR="00724D49" w:rsidRDefault="00914ACD" w:rsidP="00914ACD">
          <w:pPr>
            <w:pStyle w:val="09E0F65BD4324975891651A0756067CD2"/>
          </w:pPr>
          <w:r w:rsidRPr="00A256C2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FB76FC36F27B4538BA6CEA66EE900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1979C-B4EE-450B-BEBE-D3B209A7CD6C}"/>
      </w:docPartPr>
      <w:docPartBody>
        <w:p w:rsidR="00724D49" w:rsidRDefault="00914ACD" w:rsidP="00914ACD">
          <w:pPr>
            <w:pStyle w:val="FB76FC36F27B4538BA6CEA66EE9007902"/>
          </w:pPr>
          <w:r w:rsidRPr="00DA55BD">
            <w:rPr>
              <w:rStyle w:val="PlaceholderText"/>
              <w:sz w:val="18"/>
              <w:szCs w:val="18"/>
            </w:rPr>
            <w:t>[Award amount]</w:t>
          </w:r>
        </w:p>
      </w:docPartBody>
    </w:docPart>
    <w:docPart>
      <w:docPartPr>
        <w:name w:val="870DC66896C445D4891FBEB0BBA93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5DEFE-EDEC-4B91-AF7A-5894E90AC8AF}"/>
      </w:docPartPr>
      <w:docPartBody>
        <w:p w:rsidR="00724D49" w:rsidRDefault="00914ACD" w:rsidP="00914ACD">
          <w:pPr>
            <w:pStyle w:val="870DC66896C445D4891FBEB0BBA933312"/>
          </w:pPr>
          <w:r w:rsidRPr="007B32A9">
            <w:rPr>
              <w:rStyle w:val="PlaceholderText"/>
              <w:sz w:val="18"/>
              <w:szCs w:val="18"/>
            </w:rPr>
            <w:t>[Name of Awardee]</w:t>
          </w:r>
        </w:p>
      </w:docPartBody>
    </w:docPart>
    <w:docPart>
      <w:docPartPr>
        <w:name w:val="A30BE221AFF34B5CA28DF0F98C907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3F5E1-B5FA-4CA9-964D-E9722D29734F}"/>
      </w:docPartPr>
      <w:docPartBody>
        <w:p w:rsidR="00724D49" w:rsidRDefault="00914ACD" w:rsidP="00914ACD">
          <w:pPr>
            <w:pStyle w:val="A30BE221AFF34B5CA28DF0F98C9076F62"/>
          </w:pPr>
          <w:r w:rsidRPr="00DA55BD">
            <w:rPr>
              <w:rStyle w:val="PlaceholderText"/>
              <w:sz w:val="18"/>
              <w:szCs w:val="18"/>
            </w:rPr>
            <w:t>[Award amount]</w:t>
          </w:r>
        </w:p>
      </w:docPartBody>
    </w:docPart>
    <w:docPart>
      <w:docPartPr>
        <w:name w:val="76C9CFCDEA5F4F8984077270F0B5B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C081A-FF5A-4859-B2B1-46D2B483D792}"/>
      </w:docPartPr>
      <w:docPartBody>
        <w:p w:rsidR="00724D49" w:rsidRDefault="00914ACD" w:rsidP="00914ACD">
          <w:pPr>
            <w:pStyle w:val="76C9CFCDEA5F4F8984077270F0B5B9FC2"/>
          </w:pPr>
          <w:r w:rsidRPr="007B32A9">
            <w:rPr>
              <w:rStyle w:val="PlaceholderText"/>
              <w:sz w:val="18"/>
              <w:szCs w:val="18"/>
            </w:rPr>
            <w:t>[Name of Awardee]</w:t>
          </w:r>
        </w:p>
      </w:docPartBody>
    </w:docPart>
    <w:docPart>
      <w:docPartPr>
        <w:name w:val="3149F355B7D14852964A12E139346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10F6B-F555-4FCB-993C-324C544FCA3F}"/>
      </w:docPartPr>
      <w:docPartBody>
        <w:p w:rsidR="00724D49" w:rsidRDefault="00914ACD" w:rsidP="00914ACD">
          <w:pPr>
            <w:pStyle w:val="3149F355B7D14852964A12E13934674B2"/>
          </w:pPr>
          <w:r w:rsidRPr="00D81B73">
            <w:rPr>
              <w:rStyle w:val="PlaceholderText"/>
              <w:sz w:val="18"/>
              <w:szCs w:val="18"/>
            </w:rPr>
            <w:t>[Award amount]</w:t>
          </w:r>
        </w:p>
      </w:docPartBody>
    </w:docPart>
    <w:docPart>
      <w:docPartPr>
        <w:name w:val="477FA6B6831A4481A76119EF69079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FE792-D708-4776-9CD5-2CA14E335221}"/>
      </w:docPartPr>
      <w:docPartBody>
        <w:p w:rsidR="00724D49" w:rsidRDefault="00914ACD" w:rsidP="00914ACD">
          <w:pPr>
            <w:pStyle w:val="477FA6B6831A4481A76119EF69079C872"/>
          </w:pPr>
          <w:r w:rsidRPr="0002432B">
            <w:rPr>
              <w:rStyle w:val="PlaceholderText"/>
              <w:sz w:val="18"/>
              <w:szCs w:val="18"/>
            </w:rPr>
            <w:t>[Name of Awardee]</w:t>
          </w:r>
        </w:p>
      </w:docPartBody>
    </w:docPart>
    <w:docPart>
      <w:docPartPr>
        <w:name w:val="605867479C3E4F20A704D1BB61FB0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6DCA0-0AD7-40FD-AD46-0489BA25EE26}"/>
      </w:docPartPr>
      <w:docPartBody>
        <w:p w:rsidR="00724D49" w:rsidRDefault="00914ACD" w:rsidP="00914ACD">
          <w:pPr>
            <w:pStyle w:val="605867479C3E4F20A704D1BB61FB0E8D2"/>
          </w:pPr>
          <w:r w:rsidRPr="0002432B">
            <w:rPr>
              <w:rStyle w:val="PlaceholderText"/>
              <w:sz w:val="18"/>
              <w:szCs w:val="18"/>
            </w:rPr>
            <w:t>[Award amount]</w:t>
          </w:r>
        </w:p>
      </w:docPartBody>
    </w:docPart>
    <w:docPart>
      <w:docPartPr>
        <w:name w:val="CBF57FE841D342D081E432B4F2DF6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387D7-D114-4555-81FA-84A4F2633D21}"/>
      </w:docPartPr>
      <w:docPartBody>
        <w:p w:rsidR="00724D49" w:rsidRDefault="00914ACD" w:rsidP="00914ACD">
          <w:pPr>
            <w:pStyle w:val="CBF57FE841D342D081E432B4F2DF606A"/>
          </w:pPr>
          <w:r w:rsidRPr="00FD69BC">
            <w:rPr>
              <w:rStyle w:val="PlaceholderText"/>
              <w:sz w:val="18"/>
              <w:szCs w:val="18"/>
            </w:rPr>
            <w:t>[</w:t>
          </w:r>
          <w:r>
            <w:rPr>
              <w:rStyle w:val="PlaceholderText"/>
              <w:sz w:val="18"/>
              <w:szCs w:val="18"/>
            </w:rPr>
            <w:t>Name of PI</w:t>
          </w:r>
          <w:r w:rsidRPr="00FD69BC">
            <w:rPr>
              <w:rStyle w:val="PlaceholderText"/>
              <w:sz w:val="18"/>
              <w:szCs w:val="18"/>
            </w:rPr>
            <w:t>]</w:t>
          </w:r>
        </w:p>
      </w:docPartBody>
    </w:docPart>
    <w:docPart>
      <w:docPartPr>
        <w:name w:val="B783054BFD68432EB10085E4E70B7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412A1-93B9-4DB7-9484-73E8A3CFBAA5}"/>
      </w:docPartPr>
      <w:docPartBody>
        <w:p w:rsidR="00724D49" w:rsidRDefault="00914ACD" w:rsidP="00914ACD">
          <w:pPr>
            <w:pStyle w:val="B783054BFD68432EB10085E4E70B7FB5"/>
          </w:pPr>
          <w:r w:rsidRPr="00FD69BC">
            <w:rPr>
              <w:rStyle w:val="PlaceholderText"/>
              <w:sz w:val="18"/>
              <w:szCs w:val="18"/>
            </w:rPr>
            <w:t>[</w:t>
          </w:r>
          <w:r>
            <w:rPr>
              <w:rStyle w:val="PlaceholderText"/>
              <w:sz w:val="18"/>
              <w:szCs w:val="18"/>
            </w:rPr>
            <w:t>Name of PI</w:t>
          </w:r>
          <w:r w:rsidRPr="00FD69BC">
            <w:rPr>
              <w:rStyle w:val="PlaceholderText"/>
              <w:sz w:val="18"/>
              <w:szCs w:val="18"/>
            </w:rPr>
            <w:t>]</w:t>
          </w:r>
        </w:p>
      </w:docPartBody>
    </w:docPart>
    <w:docPart>
      <w:docPartPr>
        <w:name w:val="CB0420D2A53E4430813515CA19F9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FED6F-10A2-4612-80F4-2398FCF125A6}"/>
      </w:docPartPr>
      <w:docPartBody>
        <w:p w:rsidR="00724D49" w:rsidRDefault="00914ACD" w:rsidP="00914ACD">
          <w:pPr>
            <w:pStyle w:val="CB0420D2A53E4430813515CA19F9ABA8"/>
          </w:pPr>
          <w:r w:rsidRPr="00657E94">
            <w:rPr>
              <w:rStyle w:val="PlaceholderText"/>
              <w:sz w:val="18"/>
              <w:szCs w:val="18"/>
            </w:rPr>
            <w:t>[</w:t>
          </w:r>
          <w:r>
            <w:rPr>
              <w:rStyle w:val="PlaceholderText"/>
              <w:sz w:val="18"/>
              <w:szCs w:val="18"/>
            </w:rPr>
            <w:t>Effective D</w:t>
          </w:r>
          <w:r w:rsidRPr="00657E94">
            <w:rPr>
              <w:rStyle w:val="PlaceholderText"/>
              <w:sz w:val="18"/>
              <w:szCs w:val="18"/>
            </w:rPr>
            <w:t>ate]</w:t>
          </w:r>
        </w:p>
      </w:docPartBody>
    </w:docPart>
    <w:docPart>
      <w:docPartPr>
        <w:name w:val="3C005BFAAEE54AE2BC0C8F524FD08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3FF48-7D48-4478-A8DE-E1D81AB63760}"/>
      </w:docPartPr>
      <w:docPartBody>
        <w:p w:rsidR="00724D49" w:rsidRDefault="00914ACD" w:rsidP="00914ACD">
          <w:pPr>
            <w:pStyle w:val="3C005BFAAEE54AE2BC0C8F524FD08726"/>
          </w:pPr>
          <w:r w:rsidRPr="00657E94">
            <w:rPr>
              <w:rStyle w:val="PlaceholderText"/>
              <w:sz w:val="18"/>
              <w:szCs w:val="18"/>
            </w:rPr>
            <w:t>[</w:t>
          </w:r>
          <w:r>
            <w:rPr>
              <w:rStyle w:val="PlaceholderText"/>
              <w:sz w:val="18"/>
              <w:szCs w:val="18"/>
            </w:rPr>
            <w:t>Effective D</w:t>
          </w:r>
          <w:r w:rsidRPr="00657E94">
            <w:rPr>
              <w:rStyle w:val="PlaceholderText"/>
              <w:sz w:val="18"/>
              <w:szCs w:val="18"/>
            </w:rPr>
            <w:t>ate]</w:t>
          </w:r>
        </w:p>
      </w:docPartBody>
    </w:docPart>
    <w:docPart>
      <w:docPartPr>
        <w:name w:val="ECC8A6593C5A4D6AB72BBFA9CA85D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2353F-EF6F-4030-91AA-3AB0D0C2B04C}"/>
      </w:docPartPr>
      <w:docPartBody>
        <w:p w:rsidR="00392360" w:rsidRDefault="00724D49" w:rsidP="00724D49">
          <w:pPr>
            <w:pStyle w:val="ECC8A6593C5A4D6AB72BBFA9CA85D68B"/>
          </w:pPr>
          <w:r w:rsidRPr="00657E94">
            <w:rPr>
              <w:rStyle w:val="PlaceholderText"/>
              <w:sz w:val="18"/>
              <w:szCs w:val="18"/>
            </w:rPr>
            <w:t>[</w:t>
          </w:r>
          <w:r>
            <w:rPr>
              <w:rStyle w:val="PlaceholderText"/>
              <w:sz w:val="18"/>
              <w:szCs w:val="18"/>
            </w:rPr>
            <w:t>Effective D</w:t>
          </w:r>
          <w:r w:rsidRPr="00657E94">
            <w:rPr>
              <w:rStyle w:val="PlaceholderText"/>
              <w:sz w:val="18"/>
              <w:szCs w:val="18"/>
            </w:rPr>
            <w:t>ate]</w:t>
          </w:r>
        </w:p>
      </w:docPartBody>
    </w:docPart>
    <w:docPart>
      <w:docPartPr>
        <w:name w:val="ECFD2226C5814AD9BECB2A0E276D1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D8D77-58DD-4508-A0BB-1690CC708937}"/>
      </w:docPartPr>
      <w:docPartBody>
        <w:p w:rsidR="00392360" w:rsidRDefault="00724D49" w:rsidP="00724D49">
          <w:pPr>
            <w:pStyle w:val="ECFD2226C5814AD9BECB2A0E276D1D46"/>
          </w:pPr>
          <w:r w:rsidRPr="00657E94">
            <w:rPr>
              <w:rStyle w:val="PlaceholderText"/>
              <w:sz w:val="18"/>
              <w:szCs w:val="18"/>
            </w:rPr>
            <w:t>[</w:t>
          </w:r>
          <w:r>
            <w:rPr>
              <w:rStyle w:val="PlaceholderText"/>
              <w:sz w:val="18"/>
              <w:szCs w:val="18"/>
            </w:rPr>
            <w:t>Effective D</w:t>
          </w:r>
          <w:r w:rsidRPr="00657E94">
            <w:rPr>
              <w:rStyle w:val="PlaceholderText"/>
              <w:sz w:val="18"/>
              <w:szCs w:val="18"/>
            </w:rPr>
            <w:t>ate]</w:t>
          </w:r>
        </w:p>
      </w:docPartBody>
    </w:docPart>
    <w:docPart>
      <w:docPartPr>
        <w:name w:val="5F253DDA3F1E4D90B615A93803400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B1E23-BB08-4D4B-9025-4DF44DE56BFD}"/>
      </w:docPartPr>
      <w:docPartBody>
        <w:p w:rsidR="00392360" w:rsidRDefault="00724D49" w:rsidP="00724D49">
          <w:pPr>
            <w:pStyle w:val="5F253DDA3F1E4D90B615A93803400109"/>
          </w:pPr>
          <w:r w:rsidRPr="00657E94">
            <w:rPr>
              <w:rStyle w:val="PlaceholderText"/>
              <w:sz w:val="18"/>
              <w:szCs w:val="18"/>
            </w:rPr>
            <w:t>[</w:t>
          </w:r>
          <w:r>
            <w:rPr>
              <w:rStyle w:val="PlaceholderText"/>
              <w:sz w:val="18"/>
              <w:szCs w:val="18"/>
            </w:rPr>
            <w:t>Effective D</w:t>
          </w:r>
          <w:r w:rsidRPr="00657E94">
            <w:rPr>
              <w:rStyle w:val="PlaceholderText"/>
              <w:sz w:val="18"/>
              <w:szCs w:val="18"/>
            </w:rPr>
            <w:t>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, helvetica">
    <w:altName w:val="Apple LiGothic Medium"/>
    <w:charset w:val="88"/>
    <w:family w:val="auto"/>
    <w:pitch w:val="default"/>
    <w:sig w:usb0="00000000" w:usb1="00000000" w:usb2="00000010" w:usb3="00000000" w:csb0="001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25"/>
    <w:rsid w:val="00094888"/>
    <w:rsid w:val="00131028"/>
    <w:rsid w:val="001B08B2"/>
    <w:rsid w:val="00276026"/>
    <w:rsid w:val="002A70B2"/>
    <w:rsid w:val="002B6950"/>
    <w:rsid w:val="002E5F43"/>
    <w:rsid w:val="00374F23"/>
    <w:rsid w:val="00392360"/>
    <w:rsid w:val="00517027"/>
    <w:rsid w:val="005948B5"/>
    <w:rsid w:val="006B7A25"/>
    <w:rsid w:val="007177A5"/>
    <w:rsid w:val="00724D49"/>
    <w:rsid w:val="00862556"/>
    <w:rsid w:val="00914ACD"/>
    <w:rsid w:val="00AF57BC"/>
    <w:rsid w:val="00D725F4"/>
    <w:rsid w:val="00DB5A6B"/>
    <w:rsid w:val="00E74185"/>
    <w:rsid w:val="00FD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4D49"/>
    <w:rPr>
      <w:color w:val="808080"/>
    </w:rPr>
  </w:style>
  <w:style w:type="paragraph" w:customStyle="1" w:styleId="D8337E6227E94D71B13B89921E658480">
    <w:name w:val="D8337E6227E94D71B13B89921E658480"/>
    <w:rsid w:val="006B7A25"/>
  </w:style>
  <w:style w:type="paragraph" w:customStyle="1" w:styleId="A018E839596C43A08EECC727291D2822">
    <w:name w:val="A018E839596C43A08EECC727291D2822"/>
    <w:rsid w:val="006B7A25"/>
  </w:style>
  <w:style w:type="paragraph" w:customStyle="1" w:styleId="490F085D847F4A4EA08FFA14DE0310CD">
    <w:name w:val="490F085D847F4A4EA08FFA14DE0310CD"/>
    <w:rsid w:val="006B7A25"/>
  </w:style>
  <w:style w:type="paragraph" w:customStyle="1" w:styleId="571677F3AA0245E4ACBBD92016FF3219">
    <w:name w:val="571677F3AA0245E4ACBBD92016FF3219"/>
    <w:rsid w:val="006B7A25"/>
  </w:style>
  <w:style w:type="paragraph" w:customStyle="1" w:styleId="B8A3E2CD246F44E09CC6B31E4F9F8A87">
    <w:name w:val="B8A3E2CD246F44E09CC6B31E4F9F8A87"/>
    <w:rsid w:val="006B7A25"/>
  </w:style>
  <w:style w:type="paragraph" w:customStyle="1" w:styleId="920956B139F14AC2B68DD4C896BC1F11">
    <w:name w:val="920956B139F14AC2B68DD4C896BC1F11"/>
    <w:rsid w:val="006B7A25"/>
  </w:style>
  <w:style w:type="paragraph" w:customStyle="1" w:styleId="A834393203154B26A7E021ABA449A32D">
    <w:name w:val="A834393203154B26A7E021ABA449A32D"/>
    <w:rsid w:val="006B7A25"/>
  </w:style>
  <w:style w:type="paragraph" w:customStyle="1" w:styleId="4207A14E8DFB4684A779D211EEFE8DC8">
    <w:name w:val="4207A14E8DFB4684A779D211EEFE8DC8"/>
    <w:rsid w:val="006B7A25"/>
  </w:style>
  <w:style w:type="paragraph" w:customStyle="1" w:styleId="AF51A3882FA34BD6A7FF40A16567DAB6">
    <w:name w:val="AF51A3882FA34BD6A7FF40A16567DAB6"/>
    <w:rsid w:val="006B7A25"/>
  </w:style>
  <w:style w:type="paragraph" w:customStyle="1" w:styleId="43D2CEDBEE254DB9B6033CC55C29C2BE">
    <w:name w:val="43D2CEDBEE254DB9B6033CC55C29C2BE"/>
    <w:rsid w:val="006B7A25"/>
  </w:style>
  <w:style w:type="paragraph" w:customStyle="1" w:styleId="6993A6707123438E952067E4DA659DD9">
    <w:name w:val="6993A6707123438E952067E4DA659DD9"/>
    <w:rsid w:val="006B7A25"/>
  </w:style>
  <w:style w:type="paragraph" w:customStyle="1" w:styleId="E21637DD414243D5AD4AAA8C44BD4F03">
    <w:name w:val="E21637DD414243D5AD4AAA8C44BD4F03"/>
    <w:rsid w:val="006B7A25"/>
  </w:style>
  <w:style w:type="paragraph" w:customStyle="1" w:styleId="F388CE6335254AA5BD13CCA5AD9E19DC">
    <w:name w:val="F388CE6335254AA5BD13CCA5AD9E19DC"/>
    <w:rsid w:val="006B7A25"/>
  </w:style>
  <w:style w:type="paragraph" w:customStyle="1" w:styleId="6E51CA237D3940A1B35E5911C463F428">
    <w:name w:val="6E51CA237D3940A1B35E5911C463F428"/>
    <w:rsid w:val="006B7A25"/>
  </w:style>
  <w:style w:type="paragraph" w:customStyle="1" w:styleId="6042F37531E04FF482343E012792C519">
    <w:name w:val="6042F37531E04FF482343E012792C519"/>
    <w:rsid w:val="006B7A25"/>
  </w:style>
  <w:style w:type="paragraph" w:customStyle="1" w:styleId="6A4103B8E26C4D75BE91BA62182AAFEA">
    <w:name w:val="6A4103B8E26C4D75BE91BA62182AAFEA"/>
    <w:rsid w:val="006B7A25"/>
  </w:style>
  <w:style w:type="paragraph" w:customStyle="1" w:styleId="D7D3E2A861534C838E01D3DBDE21C158">
    <w:name w:val="D7D3E2A861534C838E01D3DBDE21C158"/>
    <w:rsid w:val="00914ACD"/>
  </w:style>
  <w:style w:type="paragraph" w:customStyle="1" w:styleId="BAB6FA8215B84929B06CA8723FB43DDF">
    <w:name w:val="BAB6FA8215B84929B06CA8723FB43DDF"/>
    <w:rsid w:val="00914ACD"/>
  </w:style>
  <w:style w:type="paragraph" w:customStyle="1" w:styleId="C2B1D480721A4669998B6C0D3A6D093E">
    <w:name w:val="C2B1D480721A4669998B6C0D3A6D093E"/>
    <w:rsid w:val="00914ACD"/>
  </w:style>
  <w:style w:type="paragraph" w:customStyle="1" w:styleId="9A21980AD2294602A3D03BFC65C093B4">
    <w:name w:val="9A21980AD2294602A3D03BFC65C093B4"/>
    <w:rsid w:val="00914ACD"/>
  </w:style>
  <w:style w:type="paragraph" w:customStyle="1" w:styleId="8F54625573A94BB38F04205E17263435">
    <w:name w:val="8F54625573A94BB38F04205E17263435"/>
    <w:rsid w:val="00914ACD"/>
  </w:style>
  <w:style w:type="paragraph" w:customStyle="1" w:styleId="248ECB4AF0DA441FAA72632F7B574570">
    <w:name w:val="248ECB4AF0DA441FAA72632F7B574570"/>
    <w:rsid w:val="00914ACD"/>
  </w:style>
  <w:style w:type="paragraph" w:customStyle="1" w:styleId="C480379C6CF74802B1360541E0D8F464">
    <w:name w:val="C480379C6CF74802B1360541E0D8F464"/>
    <w:rsid w:val="00914ACD"/>
  </w:style>
  <w:style w:type="paragraph" w:customStyle="1" w:styleId="09E0F65BD4324975891651A0756067CD">
    <w:name w:val="09E0F65BD4324975891651A0756067CD"/>
    <w:rsid w:val="00914ACD"/>
  </w:style>
  <w:style w:type="paragraph" w:customStyle="1" w:styleId="FB76FC36F27B4538BA6CEA66EE900790">
    <w:name w:val="FB76FC36F27B4538BA6CEA66EE900790"/>
    <w:rsid w:val="00914ACD"/>
  </w:style>
  <w:style w:type="paragraph" w:customStyle="1" w:styleId="0798FF8332A14D2B9A55C482B484EFB1">
    <w:name w:val="0798FF8332A14D2B9A55C482B484EFB1"/>
    <w:rsid w:val="00914ACD"/>
  </w:style>
  <w:style w:type="paragraph" w:customStyle="1" w:styleId="870DC66896C445D4891FBEB0BBA93331">
    <w:name w:val="870DC66896C445D4891FBEB0BBA93331"/>
    <w:rsid w:val="00914ACD"/>
  </w:style>
  <w:style w:type="paragraph" w:customStyle="1" w:styleId="A30BE221AFF34B5CA28DF0F98C9076F6">
    <w:name w:val="A30BE221AFF34B5CA28DF0F98C9076F6"/>
    <w:rsid w:val="00914ACD"/>
  </w:style>
  <w:style w:type="paragraph" w:customStyle="1" w:styleId="76C9CFCDEA5F4F8984077270F0B5B9FC">
    <w:name w:val="76C9CFCDEA5F4F8984077270F0B5B9FC"/>
    <w:rsid w:val="00914ACD"/>
  </w:style>
  <w:style w:type="paragraph" w:customStyle="1" w:styleId="3149F355B7D14852964A12E13934674B">
    <w:name w:val="3149F355B7D14852964A12E13934674B"/>
    <w:rsid w:val="00914ACD"/>
  </w:style>
  <w:style w:type="paragraph" w:customStyle="1" w:styleId="477FA6B6831A4481A76119EF69079C87">
    <w:name w:val="477FA6B6831A4481A76119EF69079C87"/>
    <w:rsid w:val="00914ACD"/>
  </w:style>
  <w:style w:type="paragraph" w:customStyle="1" w:styleId="605867479C3E4F20A704D1BB61FB0E8D">
    <w:name w:val="605867479C3E4F20A704D1BB61FB0E8D"/>
    <w:rsid w:val="00914ACD"/>
  </w:style>
  <w:style w:type="paragraph" w:customStyle="1" w:styleId="01905A98281C407F99403F4096C37272">
    <w:name w:val="01905A98281C407F99403F4096C37272"/>
    <w:rsid w:val="00914ACD"/>
  </w:style>
  <w:style w:type="paragraph" w:customStyle="1" w:styleId="E04964B5AFA24D8586E1DB153A8A0756">
    <w:name w:val="E04964B5AFA24D8586E1DB153A8A0756"/>
    <w:rsid w:val="00914ACD"/>
  </w:style>
  <w:style w:type="paragraph" w:customStyle="1" w:styleId="A97D809529BC4FA7A5C1C9B88949FB7C">
    <w:name w:val="A97D809529BC4FA7A5C1C9B88949FB7C"/>
    <w:rsid w:val="00914ACD"/>
  </w:style>
  <w:style w:type="paragraph" w:customStyle="1" w:styleId="375D5BD5E8154646B87281E421FD134D">
    <w:name w:val="375D5BD5E8154646B87281E421FD134D"/>
    <w:rsid w:val="00914ACD"/>
  </w:style>
  <w:style w:type="paragraph" w:customStyle="1" w:styleId="470E504826434869B33D452AE8A0E1D3">
    <w:name w:val="470E504826434869B33D452AE8A0E1D3"/>
    <w:rsid w:val="00914ACD"/>
  </w:style>
  <w:style w:type="paragraph" w:customStyle="1" w:styleId="BAB6FA8215B84929B06CA8723FB43DDF1">
    <w:name w:val="BAB6FA8215B84929B06CA8723FB43DDF1"/>
    <w:rsid w:val="00914A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C480379C6CF74802B1360541E0D8F4641">
    <w:name w:val="C480379C6CF74802B1360541E0D8F4641"/>
    <w:rsid w:val="00914A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09E0F65BD4324975891651A0756067CD1">
    <w:name w:val="09E0F65BD4324975891651A0756067CD1"/>
    <w:rsid w:val="00914A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FB76FC36F27B4538BA6CEA66EE9007901">
    <w:name w:val="FB76FC36F27B4538BA6CEA66EE9007901"/>
    <w:rsid w:val="00914A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870DC66896C445D4891FBEB0BBA933311">
    <w:name w:val="870DC66896C445D4891FBEB0BBA933311"/>
    <w:rsid w:val="00914A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0BE221AFF34B5CA28DF0F98C9076F61">
    <w:name w:val="A30BE221AFF34B5CA28DF0F98C9076F61"/>
    <w:rsid w:val="00914ACD"/>
    <w:pPr>
      <w:widowControl w:val="0"/>
      <w:autoSpaceDE w:val="0"/>
      <w:autoSpaceDN w:val="0"/>
      <w:spacing w:before="65" w:after="0" w:line="240" w:lineRule="auto"/>
      <w:ind w:left="103"/>
    </w:pPr>
    <w:rPr>
      <w:rFonts w:ascii="Times New Roman" w:eastAsia="Times New Roman" w:hAnsi="Times New Roman" w:cs="Times New Roman"/>
      <w:lang w:eastAsia="en-US"/>
    </w:rPr>
  </w:style>
  <w:style w:type="paragraph" w:customStyle="1" w:styleId="E04964B5AFA24D8586E1DB153A8A07561">
    <w:name w:val="E04964B5AFA24D8586E1DB153A8A07561"/>
    <w:rsid w:val="00914A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76C9CFCDEA5F4F8984077270F0B5B9FC1">
    <w:name w:val="76C9CFCDEA5F4F8984077270F0B5B9FC1"/>
    <w:rsid w:val="00914A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49F355B7D14852964A12E13934674B1">
    <w:name w:val="3149F355B7D14852964A12E13934674B1"/>
    <w:rsid w:val="00914A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7FA6B6831A4481A76119EF69079C871">
    <w:name w:val="477FA6B6831A4481A76119EF69079C871"/>
    <w:rsid w:val="00914A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5867479C3E4F20A704D1BB61FB0E8D1">
    <w:name w:val="605867479C3E4F20A704D1BB61FB0E8D1"/>
    <w:rsid w:val="00914A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5D5BD5E8154646B87281E421FD134D1">
    <w:name w:val="375D5BD5E8154646B87281E421FD134D1"/>
    <w:rsid w:val="00914A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470E504826434869B33D452AE8A0E1D31">
    <w:name w:val="470E504826434869B33D452AE8A0E1D31"/>
    <w:rsid w:val="00914A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CBF57FE841D342D081E432B4F2DF606A">
    <w:name w:val="CBF57FE841D342D081E432B4F2DF606A"/>
    <w:rsid w:val="00914A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BAB6FA8215B84929B06CA8723FB43DDF2">
    <w:name w:val="BAB6FA8215B84929B06CA8723FB43DDF2"/>
    <w:rsid w:val="00914A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C480379C6CF74802B1360541E0D8F4642">
    <w:name w:val="C480379C6CF74802B1360541E0D8F4642"/>
    <w:rsid w:val="00914A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09E0F65BD4324975891651A0756067CD2">
    <w:name w:val="09E0F65BD4324975891651A0756067CD2"/>
    <w:rsid w:val="00914A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FB76FC36F27B4538BA6CEA66EE9007902">
    <w:name w:val="FB76FC36F27B4538BA6CEA66EE9007902"/>
    <w:rsid w:val="00914A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870DC66896C445D4891FBEB0BBA933312">
    <w:name w:val="870DC66896C445D4891FBEB0BBA933312"/>
    <w:rsid w:val="00914A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0BE221AFF34B5CA28DF0F98C9076F62">
    <w:name w:val="A30BE221AFF34B5CA28DF0F98C9076F62"/>
    <w:rsid w:val="00914ACD"/>
    <w:pPr>
      <w:widowControl w:val="0"/>
      <w:autoSpaceDE w:val="0"/>
      <w:autoSpaceDN w:val="0"/>
      <w:spacing w:before="65" w:after="0" w:line="240" w:lineRule="auto"/>
      <w:ind w:left="103"/>
    </w:pPr>
    <w:rPr>
      <w:rFonts w:ascii="Times New Roman" w:eastAsia="Times New Roman" w:hAnsi="Times New Roman" w:cs="Times New Roman"/>
      <w:lang w:eastAsia="en-US"/>
    </w:rPr>
  </w:style>
  <w:style w:type="paragraph" w:customStyle="1" w:styleId="E04964B5AFA24D8586E1DB153A8A07562">
    <w:name w:val="E04964B5AFA24D8586E1DB153A8A07562"/>
    <w:rsid w:val="00914A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76C9CFCDEA5F4F8984077270F0B5B9FC2">
    <w:name w:val="76C9CFCDEA5F4F8984077270F0B5B9FC2"/>
    <w:rsid w:val="00914A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49F355B7D14852964A12E13934674B2">
    <w:name w:val="3149F355B7D14852964A12E13934674B2"/>
    <w:rsid w:val="00914A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7FA6B6831A4481A76119EF69079C872">
    <w:name w:val="477FA6B6831A4481A76119EF69079C872"/>
    <w:rsid w:val="00914A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5867479C3E4F20A704D1BB61FB0E8D2">
    <w:name w:val="605867479C3E4F20A704D1BB61FB0E8D2"/>
    <w:rsid w:val="00914A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5D5BD5E8154646B87281E421FD134D2">
    <w:name w:val="375D5BD5E8154646B87281E421FD134D2"/>
    <w:rsid w:val="00914A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470E504826434869B33D452AE8A0E1D32">
    <w:name w:val="470E504826434869B33D452AE8A0E1D32"/>
    <w:rsid w:val="00914A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B783054BFD68432EB10085E4E70B7FB5">
    <w:name w:val="B783054BFD68432EB10085E4E70B7FB5"/>
    <w:rsid w:val="00914ACD"/>
  </w:style>
  <w:style w:type="paragraph" w:customStyle="1" w:styleId="CB0420D2A53E4430813515CA19F9ABA8">
    <w:name w:val="CB0420D2A53E4430813515CA19F9ABA8"/>
    <w:rsid w:val="00914ACD"/>
  </w:style>
  <w:style w:type="paragraph" w:customStyle="1" w:styleId="3C005BFAAEE54AE2BC0C8F524FD08726">
    <w:name w:val="3C005BFAAEE54AE2BC0C8F524FD08726"/>
    <w:rsid w:val="00914ACD"/>
  </w:style>
  <w:style w:type="paragraph" w:customStyle="1" w:styleId="1A0400A63D5140CF91EBEACE3FE0DACD">
    <w:name w:val="1A0400A63D5140CF91EBEACE3FE0DACD"/>
    <w:rsid w:val="00724D49"/>
  </w:style>
  <w:style w:type="paragraph" w:customStyle="1" w:styleId="ECC8A6593C5A4D6AB72BBFA9CA85D68B">
    <w:name w:val="ECC8A6593C5A4D6AB72BBFA9CA85D68B"/>
    <w:rsid w:val="00724D49"/>
  </w:style>
  <w:style w:type="paragraph" w:customStyle="1" w:styleId="ECFD2226C5814AD9BECB2A0E276D1D46">
    <w:name w:val="ECFD2226C5814AD9BECB2A0E276D1D46"/>
    <w:rsid w:val="00724D49"/>
  </w:style>
  <w:style w:type="paragraph" w:customStyle="1" w:styleId="5F253DDA3F1E4D90B615A93803400109">
    <w:name w:val="5F253DDA3F1E4D90B615A93803400109"/>
    <w:rsid w:val="00724D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CC30FA7C3BD409E63FF77EDF58724" ma:contentTypeVersion="2" ma:contentTypeDescription="Create a new document." ma:contentTypeScope="" ma:versionID="aa6b2134db38fd1c1e6bfb2f3817c2ad">
  <xsd:schema xmlns:xsd="http://www.w3.org/2001/XMLSchema" xmlns:xs="http://www.w3.org/2001/XMLSchema" xmlns:p="http://schemas.microsoft.com/office/2006/metadata/properties" xmlns:ns2="c599644d-fbeb-4f8f-8e51-792337ad9ce3" xmlns:ns3="3a757abe-e9b0-460a-a168-fb7de1c6f6d6" targetNamespace="http://schemas.microsoft.com/office/2006/metadata/properties" ma:root="true" ma:fieldsID="ad834beec2e0ed05e6c500e353973d4b" ns2:_="" ns3:_="">
    <xsd:import namespace="c599644d-fbeb-4f8f-8e51-792337ad9ce3"/>
    <xsd:import namespace="3a757abe-e9b0-460a-a168-fb7de1c6f6d6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9644d-fbeb-4f8f-8e51-792337ad9ce3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Rules and Guidelines"/>
          <xsd:enumeration value="Application Forms"/>
          <xsd:enumeration value="Forms for Expenses"/>
          <xsd:enumeration value="Report Template"/>
          <xsd:enumeration value="IP Rights"/>
          <xsd:enumeration value="Ethic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57abe-e9b0-460a-a168-fb7de1c6f6d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599644d-fbeb-4f8f-8e51-792337ad9ce3">Forms for Expenses</Category>
    <_dlc_DocId xmlns="3a757abe-e9b0-460a-a168-fb7de1c6f6d6">RDAODOC-1224414459-25</_dlc_DocId>
    <_dlc_DocIdUrl xmlns="3a757abe-e9b0-460a-a168-fb7de1c6f6d6">
      <Url>https://webdocs.umac.mo/dept/rdao/_layouts/15/DocIdRedir.aspx?ID=RDAODOC-1224414459-25</Url>
      <Description>RDAODOC-1224414459-25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865023-22BA-42D6-9D5E-96053842BA7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CC6CB16-5869-4BFE-ACA4-F3CF1054A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9644d-fbeb-4f8f-8e51-792337ad9ce3"/>
    <ds:schemaRef ds:uri="3a757abe-e9b0-460a-a168-fb7de1c6f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4A571F-7581-4997-930E-FF1D885DF554}">
  <ds:schemaRefs>
    <ds:schemaRef ds:uri="http://schemas.microsoft.com/office/2006/metadata/properties"/>
    <ds:schemaRef ds:uri="http://schemas.microsoft.com/office/infopath/2007/PartnerControls"/>
    <ds:schemaRef ds:uri="c599644d-fbeb-4f8f-8e51-792337ad9ce3"/>
    <ds:schemaRef ds:uri="3a757abe-e9b0-460a-a168-fb7de1c6f6d6"/>
  </ds:schemaRefs>
</ds:datastoreItem>
</file>

<file path=customXml/itemProps5.xml><?xml version="1.0" encoding="utf-8"?>
<ds:datastoreItem xmlns:ds="http://schemas.openxmlformats.org/officeDocument/2006/customXml" ds:itemID="{43295758-B35F-4098-821F-B65508DF1B3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8648772-44AD-4A2D-9630-DA0E40E4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wimok</dc:creator>
  <cp:keywords/>
  <dc:description/>
  <cp:lastModifiedBy>anitac</cp:lastModifiedBy>
  <cp:revision>5</cp:revision>
  <dcterms:created xsi:type="dcterms:W3CDTF">2021-06-01T04:40:00Z</dcterms:created>
  <dcterms:modified xsi:type="dcterms:W3CDTF">2021-06-01T07:11:00Z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c926b86e-85fb-4931-9cbe-859aff176b5c</vt:lpwstr>
  </property>
  <property fmtid="{D5CDD505-2E9C-101B-9397-08002B2CF9AE}" pid="3" name="ContentTypeId">
    <vt:lpwstr>0x010100DD1CC30FA7C3BD409E63FF77EDF58724</vt:lpwstr>
  </property>
</Properties>
</file>